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B3C7" w14:textId="6986F687" w:rsidR="00473C2C" w:rsidRDefault="0094413E" w:rsidP="00045253">
      <w:pPr>
        <w:pStyle w:val="H1"/>
      </w:pPr>
      <w:r>
        <w:t>Pers</w:t>
      </w:r>
      <w:r w:rsidR="00810D7E">
        <w:t>bericht</w:t>
      </w:r>
    </w:p>
    <w:p w14:paraId="044064F4" w14:textId="168EBD2F" w:rsidR="00810D7E" w:rsidRPr="00F051E2" w:rsidRDefault="00810D7E" w:rsidP="00810D7E">
      <w:pPr>
        <w:pStyle w:val="Bulletstijl"/>
        <w:numPr>
          <w:ilvl w:val="0"/>
          <w:numId w:val="0"/>
        </w:numPr>
        <w:ind w:left="369"/>
        <w:rPr>
          <w:b/>
          <w:bCs/>
          <w:sz w:val="26"/>
          <w:szCs w:val="32"/>
        </w:rPr>
      </w:pPr>
      <w:r w:rsidRPr="00F051E2">
        <w:rPr>
          <w:b/>
          <w:bCs/>
          <w:sz w:val="26"/>
          <w:szCs w:val="32"/>
        </w:rPr>
        <w:t xml:space="preserve">Lesbrief met interactieve videogastles geeft vmbo’ers inzicht in </w:t>
      </w:r>
      <w:r w:rsidR="00FF655D">
        <w:rPr>
          <w:b/>
          <w:bCs/>
          <w:sz w:val="26"/>
          <w:szCs w:val="32"/>
        </w:rPr>
        <w:t>techniek</w:t>
      </w:r>
      <w:r w:rsidRPr="00F051E2">
        <w:rPr>
          <w:b/>
          <w:bCs/>
          <w:sz w:val="26"/>
          <w:szCs w:val="32"/>
        </w:rPr>
        <w:t xml:space="preserve"> </w:t>
      </w:r>
    </w:p>
    <w:p w14:paraId="356DAA67" w14:textId="77777777" w:rsidR="00810D7E" w:rsidRPr="00D043D1" w:rsidRDefault="00810D7E" w:rsidP="00810D7E">
      <w:pPr>
        <w:pStyle w:val="Bulletstijl"/>
        <w:numPr>
          <w:ilvl w:val="0"/>
          <w:numId w:val="0"/>
        </w:numPr>
        <w:ind w:left="369"/>
      </w:pPr>
    </w:p>
    <w:p w14:paraId="4B2F0002" w14:textId="0BA711ED" w:rsidR="00810D7E" w:rsidRPr="00810D7E" w:rsidRDefault="00810D7E" w:rsidP="00810D7E">
      <w:pPr>
        <w:pStyle w:val="Bulletstijl"/>
        <w:numPr>
          <w:ilvl w:val="0"/>
          <w:numId w:val="0"/>
        </w:numPr>
        <w:ind w:left="369"/>
        <w:rPr>
          <w:b/>
          <w:bCs/>
        </w:rPr>
      </w:pPr>
      <w:r w:rsidRPr="00810D7E">
        <w:rPr>
          <w:b/>
          <w:bCs/>
        </w:rPr>
        <w:t>Jet-Net &amp; TechNet introduceert de eerste van een serie thema-lesbrieven met bijbehorende interactieve videogastles. Vmbo-docenten kunnen zo met één druk op de knop de bedrijfspraktijk het klaslokaal in halen om hun leerlingen te laten kennismaken met techniek. Gemakkelijk</w:t>
      </w:r>
      <w:r w:rsidR="00FC5598">
        <w:rPr>
          <w:b/>
          <w:bCs/>
        </w:rPr>
        <w:t xml:space="preserve"> als LOB-activiteit</w:t>
      </w:r>
      <w:r w:rsidRPr="00810D7E">
        <w:rPr>
          <w:b/>
          <w:bCs/>
        </w:rPr>
        <w:t xml:space="preserve"> en passend binnen de </w:t>
      </w:r>
      <w:proofErr w:type="spellStart"/>
      <w:r w:rsidRPr="00810D7E">
        <w:rPr>
          <w:b/>
          <w:bCs/>
        </w:rPr>
        <w:t>anderhalvemetersamenleving</w:t>
      </w:r>
      <w:proofErr w:type="spellEnd"/>
      <w:r w:rsidRPr="00810D7E">
        <w:rPr>
          <w:b/>
          <w:bCs/>
        </w:rPr>
        <w:t xml:space="preserve">. </w:t>
      </w:r>
    </w:p>
    <w:p w14:paraId="65202C09" w14:textId="77777777" w:rsidR="00810D7E" w:rsidRPr="00D043D1" w:rsidRDefault="00810D7E" w:rsidP="00810D7E">
      <w:pPr>
        <w:pStyle w:val="Bulletstijl"/>
        <w:numPr>
          <w:ilvl w:val="0"/>
          <w:numId w:val="0"/>
        </w:numPr>
        <w:ind w:left="369"/>
      </w:pPr>
    </w:p>
    <w:p w14:paraId="1A8CB833" w14:textId="3978F29D" w:rsidR="00654162" w:rsidRDefault="00810D7E" w:rsidP="00810D7E">
      <w:pPr>
        <w:pStyle w:val="Bulletstijl"/>
        <w:numPr>
          <w:ilvl w:val="0"/>
          <w:numId w:val="0"/>
        </w:numPr>
        <w:ind w:left="369"/>
      </w:pPr>
      <w:r>
        <w:t xml:space="preserve">De </w:t>
      </w:r>
      <w:r w:rsidR="007B3F71">
        <w:t xml:space="preserve">eerste </w:t>
      </w:r>
      <w:r>
        <w:t xml:space="preserve">lesbrief </w:t>
      </w:r>
      <w:r w:rsidR="00B06215">
        <w:t>- ont</w:t>
      </w:r>
      <w:r w:rsidR="002827D9">
        <w:t>wikkeld in samenwerking met Koninklijke</w:t>
      </w:r>
      <w:r w:rsidR="00496843">
        <w:t xml:space="preserve"> Metaalunie</w:t>
      </w:r>
      <w:r w:rsidR="002827D9">
        <w:t xml:space="preserve"> </w:t>
      </w:r>
      <w:r>
        <w:t xml:space="preserve">draait om het </w:t>
      </w:r>
      <w:r w:rsidRPr="00D043D1">
        <w:t xml:space="preserve">thema ‘duurzaamheid’. Hoe kun je </w:t>
      </w:r>
      <w:r>
        <w:t>in</w:t>
      </w:r>
      <w:r w:rsidRPr="00D043D1">
        <w:t xml:space="preserve"> </w:t>
      </w:r>
      <w:r>
        <w:t>een</w:t>
      </w:r>
      <w:r w:rsidRPr="00D043D1">
        <w:t xml:space="preserve"> metaalbedrijf slim energie besparen en materialen zo veel mogelijk hergebruiken? De onderbouw vmbo-leerlingen leren over metaal als grondstof en over recycling en energiebesparing in de metaalsector. </w:t>
      </w:r>
      <w:r w:rsidR="00F642FE">
        <w:t>Het thema van d</w:t>
      </w:r>
      <w:r w:rsidR="00C5505C">
        <w:t>e tweede lesbrief</w:t>
      </w:r>
      <w:r w:rsidR="00F642FE">
        <w:t xml:space="preserve"> is 'Energietransitie'</w:t>
      </w:r>
      <w:r w:rsidR="00496804">
        <w:t>. Vmbo-leerlingen leren hier alles over hun basisbehoefte aan energie</w:t>
      </w:r>
      <w:r w:rsidR="005C5803">
        <w:t>, hoe wordt gewerkt aan hernieuwbare energiebronnen, wat dat betekent voor de installatietechniek</w:t>
      </w:r>
      <w:r w:rsidR="00654162">
        <w:t xml:space="preserve"> en juist ook voor henzelf. </w:t>
      </w:r>
    </w:p>
    <w:p w14:paraId="7435233B" w14:textId="77777777" w:rsidR="00810D7E" w:rsidRPr="00D043D1" w:rsidRDefault="00810D7E" w:rsidP="00810D7E">
      <w:pPr>
        <w:pStyle w:val="Bulletstijl"/>
        <w:numPr>
          <w:ilvl w:val="0"/>
          <w:numId w:val="0"/>
        </w:numPr>
        <w:ind w:left="369"/>
      </w:pPr>
    </w:p>
    <w:p w14:paraId="35958C04" w14:textId="77777777" w:rsidR="00810D7E" w:rsidRPr="00810D7E" w:rsidRDefault="00810D7E" w:rsidP="00810D7E">
      <w:pPr>
        <w:pStyle w:val="Bulletstijl"/>
        <w:numPr>
          <w:ilvl w:val="0"/>
          <w:numId w:val="0"/>
        </w:numPr>
        <w:ind w:left="369"/>
        <w:rPr>
          <w:b/>
          <w:bCs/>
        </w:rPr>
      </w:pPr>
      <w:r w:rsidRPr="00810D7E">
        <w:rPr>
          <w:b/>
          <w:bCs/>
        </w:rPr>
        <w:t>Videogastles sluit aan op lesbrief</w:t>
      </w:r>
    </w:p>
    <w:p w14:paraId="4529396A" w14:textId="2C42AB4D" w:rsidR="00810D7E" w:rsidRPr="00D043D1" w:rsidRDefault="00810D7E" w:rsidP="00810D7E">
      <w:pPr>
        <w:pStyle w:val="Bulletstijl"/>
        <w:numPr>
          <w:ilvl w:val="0"/>
          <w:numId w:val="0"/>
        </w:numPr>
        <w:ind w:left="369"/>
      </w:pPr>
      <w:r w:rsidRPr="00D043D1">
        <w:t>Na de voorbereidende les krijgen de vmbo-leerlingen een kijkje in de keuken bij een modern bedrijf</w:t>
      </w:r>
      <w:r>
        <w:t>, met een videogastles die docenten of decanen op elk gewenst moment kunnen inzetten.</w:t>
      </w:r>
      <w:r w:rsidRPr="00D043D1">
        <w:t xml:space="preserve"> Wat ma</w:t>
      </w:r>
      <w:r w:rsidR="0090426B">
        <w:t xml:space="preserve">akt </w:t>
      </w:r>
      <w:r w:rsidR="00B93623">
        <w:t>dit bedrijf, hoe maken ze dat en met</w:t>
      </w:r>
      <w:r w:rsidRPr="00D043D1">
        <w:t xml:space="preserve"> wat voor mensen? </w:t>
      </w:r>
      <w:r w:rsidR="00405214">
        <w:t>H</w:t>
      </w:r>
      <w:r w:rsidR="00B93623">
        <w:t>oe gaan ze om met duurzaam</w:t>
      </w:r>
      <w:r w:rsidR="00DB2795">
        <w:t>heid</w:t>
      </w:r>
      <w:r w:rsidR="00BA37E0">
        <w:t xml:space="preserve">? </w:t>
      </w:r>
      <w:r w:rsidR="00405214">
        <w:t>En w</w:t>
      </w:r>
      <w:r w:rsidR="00F3098F">
        <w:t>elke kansen</w:t>
      </w:r>
      <w:r w:rsidR="00BA37E0">
        <w:t xml:space="preserve"> biedt de omschakeling </w:t>
      </w:r>
      <w:r w:rsidR="00494581">
        <w:t>van fossiele brandstoffen naar hernieuwbare energiebronnen</w:t>
      </w:r>
      <w:r w:rsidR="002E226C">
        <w:t xml:space="preserve">? Elke </w:t>
      </w:r>
      <w:r w:rsidRPr="00D043D1">
        <w:t xml:space="preserve">video </w:t>
      </w:r>
      <w:r w:rsidR="002E226C">
        <w:t xml:space="preserve">bevat </w:t>
      </w:r>
      <w:r w:rsidRPr="00D043D1">
        <w:t xml:space="preserve">ook interactieve opdrachten waarmee leerlingen leren over </w:t>
      </w:r>
      <w:r w:rsidR="00AD51CA">
        <w:t xml:space="preserve">het thema, de innovaties in de technologie </w:t>
      </w:r>
      <w:r w:rsidR="00D54864">
        <w:t>en over</w:t>
      </w:r>
      <w:r w:rsidRPr="00D043D1">
        <w:t xml:space="preserve"> zichzelf.</w:t>
      </w:r>
    </w:p>
    <w:p w14:paraId="598C67AE" w14:textId="77777777" w:rsidR="00810D7E" w:rsidRPr="00D043D1" w:rsidRDefault="00810D7E" w:rsidP="00810D7E">
      <w:pPr>
        <w:pStyle w:val="Bulletstijl"/>
        <w:numPr>
          <w:ilvl w:val="0"/>
          <w:numId w:val="0"/>
        </w:numPr>
        <w:ind w:left="369"/>
      </w:pPr>
    </w:p>
    <w:p w14:paraId="7A7265AF" w14:textId="0D90D91D" w:rsidR="00810D7E" w:rsidRPr="00810D7E" w:rsidRDefault="00D410EA" w:rsidP="00810D7E">
      <w:pPr>
        <w:pStyle w:val="Bulletstijl"/>
        <w:numPr>
          <w:ilvl w:val="0"/>
          <w:numId w:val="0"/>
        </w:numPr>
        <w:ind w:left="369"/>
        <w:rPr>
          <w:b/>
          <w:bCs/>
        </w:rPr>
      </w:pPr>
      <w:r>
        <w:rPr>
          <w:b/>
          <w:bCs/>
        </w:rPr>
        <w:t>Bedrijven zetten de deuren graag open</w:t>
      </w:r>
    </w:p>
    <w:p w14:paraId="0F948979" w14:textId="23FD2127" w:rsidR="00810D7E" w:rsidRPr="00D043D1" w:rsidRDefault="00E61F2E" w:rsidP="00810D7E">
      <w:pPr>
        <w:pStyle w:val="Bulletstijl"/>
        <w:numPr>
          <w:ilvl w:val="0"/>
          <w:numId w:val="0"/>
        </w:numPr>
        <w:ind w:left="369"/>
      </w:pPr>
      <w:r>
        <w:t>Metaalbedrijf</w:t>
      </w:r>
      <w:r w:rsidR="00810D7E" w:rsidRPr="00D043D1">
        <w:t xml:space="preserve"> Hoekman RVS uit Nieuwleusen trapt de serie af als eerste gastlesgever. De jonge directeur Gert Hoekman neemt de leerlingen mee langs de verschillende afdelingen van zijn bedrijf – van verkoop tot engineering en productie – en vertelt hoe zijn bedrijf omgaat met thema’s als duurzaamheid.</w:t>
      </w:r>
      <w:r w:rsidR="00435E76">
        <w:t xml:space="preserve"> </w:t>
      </w:r>
      <w:r w:rsidR="00810D7E" w:rsidRPr="00D043D1">
        <w:t>“Aan dit soort producties werken we graag mee”, zegt Hoekman. “Scholen waren altijd al welkom om een kijkje te nemen in ons bedrijf. En nu gaan we nog een stapje verder door de deuren open te zetten voor alle scholen in Nederland. Hopelijk inspireren we veel jongens en meiden om eens na te denken over een loopbaan in de techniek. Hoe meer je weet over de mogelijkheden, hoe beter je kunt kiezen. Zo simpel is het.”</w:t>
      </w:r>
    </w:p>
    <w:p w14:paraId="5471E6DD" w14:textId="77777777" w:rsidR="0058005B" w:rsidRDefault="0058005B" w:rsidP="00954D83">
      <w:pPr>
        <w:pStyle w:val="Bulletstijl"/>
        <w:numPr>
          <w:ilvl w:val="0"/>
          <w:numId w:val="0"/>
        </w:numPr>
        <w:ind w:left="369"/>
        <w:rPr>
          <w:b/>
          <w:bCs/>
        </w:rPr>
      </w:pPr>
    </w:p>
    <w:p w14:paraId="0D461ACF" w14:textId="574385D3" w:rsidR="00954D83" w:rsidRPr="00810D7E" w:rsidRDefault="00954D83" w:rsidP="00954D83">
      <w:pPr>
        <w:pStyle w:val="Bulletstijl"/>
        <w:numPr>
          <w:ilvl w:val="0"/>
          <w:numId w:val="0"/>
        </w:numPr>
        <w:ind w:left="369"/>
        <w:rPr>
          <w:b/>
          <w:bCs/>
        </w:rPr>
      </w:pPr>
      <w:r w:rsidRPr="00810D7E">
        <w:rPr>
          <w:b/>
          <w:bCs/>
        </w:rPr>
        <w:t>Eerste gastles</w:t>
      </w:r>
      <w:r w:rsidR="00CD2221">
        <w:rPr>
          <w:b/>
          <w:bCs/>
        </w:rPr>
        <w:t>sen</w:t>
      </w:r>
      <w:r w:rsidRPr="00810D7E">
        <w:rPr>
          <w:b/>
          <w:bCs/>
        </w:rPr>
        <w:t xml:space="preserve"> in een serie</w:t>
      </w:r>
    </w:p>
    <w:p w14:paraId="557F4127" w14:textId="7FF13F86" w:rsidR="00954D83" w:rsidRPr="00D043D1" w:rsidRDefault="00954D83" w:rsidP="00954D83">
      <w:pPr>
        <w:pStyle w:val="Bulletstijl"/>
        <w:numPr>
          <w:ilvl w:val="0"/>
          <w:numId w:val="0"/>
        </w:numPr>
        <w:ind w:left="369"/>
      </w:pPr>
      <w:r w:rsidRPr="00D043D1">
        <w:t xml:space="preserve">De komende maanden </w:t>
      </w:r>
      <w:r>
        <w:t>komt Jet-Net &amp; TechNet met</w:t>
      </w:r>
      <w:r w:rsidRPr="00D043D1">
        <w:t xml:space="preserve"> nog meer</w:t>
      </w:r>
      <w:r w:rsidR="00240AB3">
        <w:t xml:space="preserve"> thema-lesbrieven en</w:t>
      </w:r>
      <w:r w:rsidRPr="00D043D1">
        <w:t xml:space="preserve"> interactieve videogastlessen voor de onderbouw van het vmbo</w:t>
      </w:r>
      <w:r w:rsidR="00C73DF7">
        <w:t>, b</w:t>
      </w:r>
      <w:r w:rsidR="00041232">
        <w:t>ijvoorbeeld over 'mobiliteit'</w:t>
      </w:r>
      <w:r w:rsidR="00C73DF7">
        <w:t>.</w:t>
      </w:r>
      <w:r w:rsidR="00D946B1">
        <w:t xml:space="preserve"> </w:t>
      </w:r>
      <w:r w:rsidR="00240AB3">
        <w:t xml:space="preserve"> Alle</w:t>
      </w:r>
      <w:r w:rsidR="004B2722">
        <w:t xml:space="preserve"> lesbrieven worden</w:t>
      </w:r>
      <w:r w:rsidR="00240AB3">
        <w:t xml:space="preserve"> </w:t>
      </w:r>
      <w:r w:rsidR="004B2722">
        <w:t xml:space="preserve">gemaakt </w:t>
      </w:r>
      <w:r w:rsidR="00240AB3">
        <w:t>in samenwerking met de brancheorgan</w:t>
      </w:r>
      <w:r w:rsidR="00B205E0">
        <w:t>i</w:t>
      </w:r>
      <w:r w:rsidR="00240AB3">
        <w:t>saties van</w:t>
      </w:r>
      <w:r w:rsidRPr="00D043D1">
        <w:t xml:space="preserve"> verschillende technische sectoren</w:t>
      </w:r>
      <w:r w:rsidR="00B205E0">
        <w:t xml:space="preserve"> en het Platform PIE</w:t>
      </w:r>
      <w:r w:rsidRPr="00D043D1">
        <w:t xml:space="preserve">. </w:t>
      </w:r>
      <w:r w:rsidR="00A239CC">
        <w:t xml:space="preserve">Je </w:t>
      </w:r>
      <w:r w:rsidRPr="00D043D1">
        <w:t xml:space="preserve">vindt de video’s en de bijbehorende lesmaterialen op </w:t>
      </w:r>
      <w:hyperlink r:id="rId11" w:history="1">
        <w:r w:rsidRPr="00D043D1">
          <w:rPr>
            <w:rStyle w:val="Hyperlink"/>
            <w:rFonts w:ascii="Ubuntu" w:hAnsi="Ubuntu"/>
          </w:rPr>
          <w:t>www.gastlessenzogeregeld.nl/lesmateriaal-VO</w:t>
        </w:r>
      </w:hyperlink>
      <w:r w:rsidRPr="00D043D1">
        <w:t xml:space="preserve">. </w:t>
      </w:r>
    </w:p>
    <w:p w14:paraId="0A3A3F0D" w14:textId="050A3F69" w:rsidR="00810D7E" w:rsidRPr="00810D7E" w:rsidRDefault="00810D7E" w:rsidP="00810D7E">
      <w:pPr>
        <w:pStyle w:val="Bulletstijl"/>
        <w:numPr>
          <w:ilvl w:val="0"/>
          <w:numId w:val="0"/>
        </w:numPr>
        <w:ind w:left="369"/>
        <w:rPr>
          <w:b/>
          <w:bCs/>
        </w:rPr>
      </w:pPr>
      <w:r w:rsidRPr="00D043D1">
        <w:br/>
      </w:r>
      <w:r w:rsidR="00756E11">
        <w:rPr>
          <w:b/>
          <w:bCs/>
        </w:rPr>
        <w:t>Samenwerking scholen en bedrijven</w:t>
      </w:r>
      <w:r w:rsidRPr="00810D7E">
        <w:rPr>
          <w:b/>
          <w:bCs/>
        </w:rPr>
        <w:t xml:space="preserve"> </w:t>
      </w:r>
    </w:p>
    <w:p w14:paraId="7BD1EFD9" w14:textId="2A2A88CB" w:rsidR="007E0D99" w:rsidRDefault="00410BCD" w:rsidP="00810D7E">
      <w:pPr>
        <w:pStyle w:val="Bulletstijl"/>
        <w:numPr>
          <w:ilvl w:val="0"/>
          <w:numId w:val="0"/>
        </w:numPr>
        <w:ind w:left="369"/>
      </w:pPr>
      <w:r>
        <w:t xml:space="preserve">Leerlingen inspireren en motiveren voor jouw vak? </w:t>
      </w:r>
      <w:r w:rsidR="008159B6">
        <w:t xml:space="preserve">Geef de theorie dan context door een </w:t>
      </w:r>
      <w:r w:rsidR="00D51F26">
        <w:t>gastles of bedrijfsbezoek</w:t>
      </w:r>
      <w:r w:rsidR="005C5BEE">
        <w:t xml:space="preserve">, 'live' of op video. </w:t>
      </w:r>
      <w:r w:rsidR="004E3C59">
        <w:t xml:space="preserve">Gastlessen, zó geregeld </w:t>
      </w:r>
      <w:r w:rsidR="00794A9F">
        <w:t xml:space="preserve">- een initiatief van Jet-Net &amp; TechNet </w:t>
      </w:r>
      <w:r w:rsidR="004B2722">
        <w:t>–</w:t>
      </w:r>
      <w:r w:rsidR="00794A9F">
        <w:t xml:space="preserve"> </w:t>
      </w:r>
      <w:r w:rsidR="004B2722">
        <w:t xml:space="preserve">brengt </w:t>
      </w:r>
      <w:r w:rsidR="00AA7F43">
        <w:t>vraag en aanbod van scholen en technische bedrijven kosteloos bij elkaar</w:t>
      </w:r>
      <w:r w:rsidR="00F8724C">
        <w:t xml:space="preserve">. Ook voor </w:t>
      </w:r>
      <w:r w:rsidR="00FC2919">
        <w:t xml:space="preserve">het regelen van </w:t>
      </w:r>
      <w:r w:rsidR="00F8724C">
        <w:t>snuffelstages of project</w:t>
      </w:r>
      <w:r w:rsidR="00FC2919">
        <w:t xml:space="preserve">opdrachten. </w:t>
      </w:r>
      <w:r w:rsidR="00810D7E" w:rsidRPr="440641F4">
        <w:t xml:space="preserve">Meld </w:t>
      </w:r>
      <w:r w:rsidR="00D21F8D">
        <w:t xml:space="preserve">je binnen enkele minuten aan op </w:t>
      </w:r>
      <w:hyperlink r:id="rId12">
        <w:r w:rsidR="00810D7E" w:rsidRPr="440641F4">
          <w:rPr>
            <w:rStyle w:val="Hyperlink"/>
            <w:rFonts w:ascii="Ubuntu" w:eastAsia="Ubuntu" w:hAnsi="Ubuntu" w:cs="Ubuntu"/>
            <w:color w:val="101820"/>
          </w:rPr>
          <w:t>gastlessenzogeregeld.nl</w:t>
        </w:r>
      </w:hyperlink>
      <w:r w:rsidR="0044285D">
        <w:rPr>
          <w:rStyle w:val="Hyperlink"/>
          <w:rFonts w:ascii="Ubuntu" w:eastAsia="Ubuntu" w:hAnsi="Ubuntu" w:cs="Ubuntu"/>
          <w:color w:val="101820"/>
          <w:u w:val="none"/>
        </w:rPr>
        <w:t xml:space="preserve"> </w:t>
      </w:r>
      <w:r w:rsidR="008701C7">
        <w:t xml:space="preserve">en </w:t>
      </w:r>
      <w:r w:rsidR="001B6D1B">
        <w:t xml:space="preserve">ontdek </w:t>
      </w:r>
      <w:r w:rsidR="007E0D99">
        <w:t>hoe gemakkelijk je samenwerking met bedrijven in jouw regio zelf kunt regelen.</w:t>
      </w:r>
    </w:p>
    <w:p w14:paraId="02CABEAF" w14:textId="06C19CFF" w:rsidR="00E63B80" w:rsidRDefault="00AC3B8F" w:rsidP="00810D7E">
      <w:pPr>
        <w:pStyle w:val="Bulletstijl"/>
        <w:numPr>
          <w:ilvl w:val="0"/>
          <w:numId w:val="0"/>
        </w:numPr>
        <w:ind w:left="369"/>
      </w:pPr>
      <w:r>
        <w:br/>
      </w:r>
      <w:r w:rsidRPr="00C73DF7">
        <w:rPr>
          <w:b/>
          <w:bCs/>
        </w:rPr>
        <w:t>Over Jet-Net &amp; TechNet</w:t>
      </w:r>
      <w:r>
        <w:br/>
      </w:r>
      <w:r w:rsidR="00B00A97">
        <w:t xml:space="preserve">Jet-Net &amp; TechNet is een groot landelijk netwerk waarbinnen bedrijven en scholen </w:t>
      </w:r>
      <w:r w:rsidR="00590FC4">
        <w:t xml:space="preserve">regionaal samenwerken. Het geeft kinderen en jongeren een reëel en positief beeld van technische beroepen en helpt ze </w:t>
      </w:r>
      <w:r w:rsidR="00E50872">
        <w:t xml:space="preserve">bij het maken van een bewuste keuze voor hun toekomstige studie en carrière. </w:t>
      </w:r>
      <w:r w:rsidR="004215B9">
        <w:t xml:space="preserve">Jet-Net &amp; TechNet doet dit door het bedrijfsleven en het funderend onderwijs te inspireren, adviseren en faciliteren </w:t>
      </w:r>
      <w:r w:rsidR="004C3916">
        <w:t xml:space="preserve">in hoe zij de samenwerkingen op een structurele en duurzame manier </w:t>
      </w:r>
      <w:r w:rsidR="00BF18AD">
        <w:t>vorm</w:t>
      </w:r>
      <w:r w:rsidR="004C3916">
        <w:t xml:space="preserve"> kunnen geven. Kijk voor meer informatie op </w:t>
      </w:r>
      <w:hyperlink r:id="rId13" w:history="1">
        <w:r w:rsidR="004C3916" w:rsidRPr="00811133">
          <w:rPr>
            <w:rStyle w:val="Hyperlink"/>
          </w:rPr>
          <w:t>ww</w:t>
        </w:r>
        <w:r w:rsidR="00D30267" w:rsidRPr="00811133">
          <w:rPr>
            <w:rStyle w:val="Hyperlink"/>
          </w:rPr>
          <w:t>w.jet-net.nl</w:t>
        </w:r>
      </w:hyperlink>
    </w:p>
    <w:p w14:paraId="5F159F92" w14:textId="33A9BB13" w:rsidR="00E63B80" w:rsidRDefault="00E63B80" w:rsidP="00810D7E">
      <w:pPr>
        <w:pStyle w:val="Bulletstijl"/>
        <w:numPr>
          <w:ilvl w:val="0"/>
          <w:numId w:val="0"/>
        </w:numPr>
        <w:ind w:left="369"/>
      </w:pPr>
    </w:p>
    <w:p w14:paraId="117AA75D" w14:textId="7B82DDB6" w:rsidR="00D30267" w:rsidRDefault="00D30267" w:rsidP="00810D7E">
      <w:pPr>
        <w:pStyle w:val="Bulletstijl"/>
        <w:numPr>
          <w:ilvl w:val="0"/>
          <w:numId w:val="0"/>
        </w:numPr>
        <w:ind w:left="369"/>
      </w:pPr>
      <w:r>
        <w:t>----------------------------------</w:t>
      </w:r>
      <w:r w:rsidR="00EB03EC">
        <w:t>--------------------------------------------------------------------------------------------------------------------</w:t>
      </w:r>
    </w:p>
    <w:p w14:paraId="7791963C" w14:textId="106BEF01" w:rsidR="00810D7E" w:rsidRDefault="00C52E0E" w:rsidP="00810D7E">
      <w:pPr>
        <w:pStyle w:val="Bulletstijl"/>
        <w:numPr>
          <w:ilvl w:val="0"/>
          <w:numId w:val="0"/>
        </w:numPr>
        <w:ind w:left="369"/>
      </w:pPr>
      <w:r w:rsidRPr="002A6A20">
        <w:rPr>
          <w:u w:val="single"/>
        </w:rPr>
        <w:t>Bijlage</w:t>
      </w:r>
      <w:r w:rsidR="002B76B7">
        <w:rPr>
          <w:u w:val="single"/>
        </w:rPr>
        <w:t xml:space="preserve"> 1</w:t>
      </w:r>
      <w:r>
        <w:t>: foto Hoekman RVS</w:t>
      </w:r>
      <w:r w:rsidR="00810D7E" w:rsidRPr="440641F4">
        <w:t xml:space="preserve"> </w:t>
      </w:r>
      <w:r w:rsidR="00703E50">
        <w:t>(1,7Mb)</w:t>
      </w:r>
    </w:p>
    <w:p w14:paraId="3BF071E2" w14:textId="2DAFF1D3" w:rsidR="00D9461C" w:rsidRDefault="00F13EFA" w:rsidP="00810D7E">
      <w:pPr>
        <w:pStyle w:val="Bulletstijl"/>
        <w:numPr>
          <w:ilvl w:val="0"/>
          <w:numId w:val="0"/>
        </w:numPr>
        <w:ind w:left="369"/>
      </w:pPr>
      <w:r>
        <w:rPr>
          <w:noProof/>
        </w:rPr>
        <w:drawing>
          <wp:inline distT="0" distB="0" distL="0" distR="0" wp14:anchorId="51DCE652" wp14:editId="0A79D994">
            <wp:extent cx="6134735" cy="3450590"/>
            <wp:effectExtent l="0" t="0" r="0" b="0"/>
            <wp:docPr id="1" name="Afbeelding 1" descr="Afbeelding met persoon, gebouw, binn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ebouw, binnen, staand&#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34735" cy="3450590"/>
                    </a:xfrm>
                    <a:prstGeom prst="rect">
                      <a:avLst/>
                    </a:prstGeom>
                  </pic:spPr>
                </pic:pic>
              </a:graphicData>
            </a:graphic>
          </wp:inline>
        </w:drawing>
      </w:r>
    </w:p>
    <w:p w14:paraId="72353615" w14:textId="420CF929" w:rsidR="000702F1" w:rsidRDefault="00031EE4" w:rsidP="00810D7E">
      <w:pPr>
        <w:pStyle w:val="Bulletstijl"/>
        <w:numPr>
          <w:ilvl w:val="0"/>
          <w:numId w:val="0"/>
        </w:numPr>
        <w:ind w:left="369"/>
      </w:pPr>
      <w:r>
        <w:t>[</w:t>
      </w:r>
      <w:proofErr w:type="spellStart"/>
      <w:r w:rsidR="000702F1">
        <w:t>Caption</w:t>
      </w:r>
      <w:proofErr w:type="spellEnd"/>
      <w:r w:rsidR="000702F1">
        <w:t>:</w:t>
      </w:r>
      <w:r>
        <w:t>]</w:t>
      </w:r>
      <w:r w:rsidR="007A2BE2">
        <w:t xml:space="preserve"> </w:t>
      </w:r>
      <w:r w:rsidR="00C202C8">
        <w:t xml:space="preserve">Directeur Gert Hoekman van Hoekman RVS: </w:t>
      </w:r>
      <w:r w:rsidR="007A2BE2">
        <w:t>'</w:t>
      </w:r>
      <w:r w:rsidR="00ED3CAA">
        <w:t xml:space="preserve">Met deze videogastles zetten we de deuren van ons bedrijf open voor alle scholen </w:t>
      </w:r>
      <w:r>
        <w:t>in Nederland</w:t>
      </w:r>
      <w:r w:rsidR="007A2BE2">
        <w:t>'.</w:t>
      </w:r>
      <w:r>
        <w:t xml:space="preserve"> </w:t>
      </w:r>
    </w:p>
    <w:p w14:paraId="06BF76D9" w14:textId="77777777" w:rsidR="00A121BB" w:rsidRDefault="00A121BB" w:rsidP="00810D7E">
      <w:pPr>
        <w:pStyle w:val="Bulletstijl"/>
        <w:numPr>
          <w:ilvl w:val="0"/>
          <w:numId w:val="0"/>
        </w:numPr>
        <w:ind w:left="369"/>
      </w:pPr>
    </w:p>
    <w:p w14:paraId="66549F41" w14:textId="28C0C511" w:rsidR="00DA67C4" w:rsidRDefault="002B76B7" w:rsidP="00810D7E">
      <w:pPr>
        <w:pStyle w:val="Bulletstijl"/>
        <w:numPr>
          <w:ilvl w:val="0"/>
          <w:numId w:val="0"/>
        </w:numPr>
        <w:ind w:left="369"/>
      </w:pPr>
      <w:r>
        <w:t xml:space="preserve">Bijlage 2: </w:t>
      </w:r>
      <w:hyperlink r:id="rId15" w:history="1">
        <w:r w:rsidRPr="008B5D27">
          <w:rPr>
            <w:rStyle w:val="Hyperlink"/>
          </w:rPr>
          <w:t>foto als hierboven downloadbaar als 30Mb bestand</w:t>
        </w:r>
      </w:hyperlink>
    </w:p>
    <w:p w14:paraId="413772CD" w14:textId="36F5C8B9" w:rsidR="00DA67C4" w:rsidRDefault="00DA67C4" w:rsidP="00810D7E">
      <w:pPr>
        <w:pStyle w:val="Bulletstijl"/>
        <w:numPr>
          <w:ilvl w:val="0"/>
          <w:numId w:val="0"/>
        </w:numPr>
        <w:ind w:left="369"/>
      </w:pPr>
      <w:r w:rsidRPr="0063743C">
        <w:rPr>
          <w:u w:val="single"/>
        </w:rPr>
        <w:t>Bijlage</w:t>
      </w:r>
      <w:r w:rsidR="002B76B7">
        <w:rPr>
          <w:u w:val="single"/>
        </w:rPr>
        <w:t xml:space="preserve"> 3</w:t>
      </w:r>
      <w:r>
        <w:t xml:space="preserve">: </w:t>
      </w:r>
      <w:hyperlink r:id="rId16" w:history="1">
        <w:r w:rsidRPr="00BB4B2D">
          <w:rPr>
            <w:rStyle w:val="Hyperlink"/>
          </w:rPr>
          <w:t>'trailer</w:t>
        </w:r>
        <w:r w:rsidR="00C345C9" w:rsidRPr="00BB4B2D">
          <w:rPr>
            <w:rStyle w:val="Hyperlink"/>
          </w:rPr>
          <w:t>video</w:t>
        </w:r>
        <w:r w:rsidRPr="00BB4B2D">
          <w:rPr>
            <w:rStyle w:val="Hyperlink"/>
          </w:rPr>
          <w:t xml:space="preserve">' </w:t>
        </w:r>
        <w:r w:rsidR="00C345C9" w:rsidRPr="00BB4B2D">
          <w:rPr>
            <w:rStyle w:val="Hyperlink"/>
          </w:rPr>
          <w:t>(</w:t>
        </w:r>
        <w:r w:rsidR="00FA0387" w:rsidRPr="00BB4B2D">
          <w:rPr>
            <w:rStyle w:val="Hyperlink"/>
          </w:rPr>
          <w:t>00</w:t>
        </w:r>
        <w:r w:rsidR="00C345C9" w:rsidRPr="00BB4B2D">
          <w:rPr>
            <w:rStyle w:val="Hyperlink"/>
          </w:rPr>
          <w:t>:</w:t>
        </w:r>
        <w:r w:rsidR="00FA0387" w:rsidRPr="00BB4B2D">
          <w:rPr>
            <w:rStyle w:val="Hyperlink"/>
          </w:rPr>
          <w:t>37</w:t>
        </w:r>
        <w:r w:rsidR="00C345C9" w:rsidRPr="00BB4B2D">
          <w:rPr>
            <w:rStyle w:val="Hyperlink"/>
          </w:rPr>
          <w:t xml:space="preserve">) thema-lesbrieven </w:t>
        </w:r>
        <w:r w:rsidR="00AC3B8F" w:rsidRPr="00BB4B2D">
          <w:rPr>
            <w:rStyle w:val="Hyperlink"/>
          </w:rPr>
          <w:t>en</w:t>
        </w:r>
        <w:r w:rsidR="0063743C" w:rsidRPr="00BB4B2D">
          <w:rPr>
            <w:rStyle w:val="Hyperlink"/>
          </w:rPr>
          <w:t xml:space="preserve"> videogastlessen</w:t>
        </w:r>
      </w:hyperlink>
    </w:p>
    <w:p w14:paraId="2DD8BF49" w14:textId="7DBDCB0F" w:rsidR="00F41BBB" w:rsidRDefault="00F41BBB" w:rsidP="00810D7E">
      <w:pPr>
        <w:pStyle w:val="Bulletstijl"/>
        <w:numPr>
          <w:ilvl w:val="0"/>
          <w:numId w:val="0"/>
        </w:numPr>
        <w:ind w:left="369"/>
      </w:pPr>
    </w:p>
    <w:p w14:paraId="7523ECAA" w14:textId="19B64132" w:rsidR="00633337" w:rsidRDefault="00633337" w:rsidP="00810D7E">
      <w:pPr>
        <w:pStyle w:val="Bulletstijl"/>
        <w:numPr>
          <w:ilvl w:val="0"/>
          <w:numId w:val="0"/>
        </w:numPr>
        <w:ind w:left="369"/>
      </w:pPr>
      <w:r>
        <w:t>==================</w:t>
      </w:r>
      <w:r w:rsidR="006E6912">
        <w:t>========================================================================</w:t>
      </w:r>
    </w:p>
    <w:p w14:paraId="4FCBF4D4" w14:textId="567183DF" w:rsidR="00633337" w:rsidRPr="006E6912" w:rsidRDefault="00633337" w:rsidP="00810D7E">
      <w:pPr>
        <w:pStyle w:val="Bulletstijl"/>
        <w:numPr>
          <w:ilvl w:val="0"/>
          <w:numId w:val="0"/>
        </w:numPr>
        <w:ind w:left="369"/>
        <w:rPr>
          <w:u w:val="single"/>
        </w:rPr>
      </w:pPr>
      <w:r w:rsidRPr="006E6912">
        <w:rPr>
          <w:u w:val="single"/>
        </w:rPr>
        <w:t>Noot voor de redactie / niet voor publicatie:</w:t>
      </w:r>
    </w:p>
    <w:p w14:paraId="5BDCD721" w14:textId="14FD6FFD" w:rsidR="00633337" w:rsidRDefault="007919D8" w:rsidP="00810D7E">
      <w:pPr>
        <w:pStyle w:val="Bulletstijl"/>
        <w:numPr>
          <w:ilvl w:val="0"/>
          <w:numId w:val="0"/>
        </w:numPr>
        <w:ind w:left="369"/>
      </w:pPr>
      <w:r>
        <w:t xml:space="preserve">Meer informatie of </w:t>
      </w:r>
      <w:r w:rsidR="006E6912">
        <w:t xml:space="preserve">extra </w:t>
      </w:r>
      <w:r>
        <w:t>beeldmateriaal? Neem dan contact op met:</w:t>
      </w:r>
    </w:p>
    <w:p w14:paraId="590F2F11" w14:textId="477B7390" w:rsidR="007919D8" w:rsidRDefault="007919D8" w:rsidP="00810D7E">
      <w:pPr>
        <w:pStyle w:val="Bulletstijl"/>
        <w:numPr>
          <w:ilvl w:val="0"/>
          <w:numId w:val="0"/>
        </w:numPr>
        <w:ind w:left="369"/>
      </w:pPr>
      <w:r>
        <w:t>Jet-Net &amp; TechNet</w:t>
      </w:r>
      <w:r w:rsidR="0073486D">
        <w:t>, Ton Hartevelt</w:t>
      </w:r>
      <w:r w:rsidR="00D20621">
        <w:t xml:space="preserve"> (sr. projectleider communicatie)</w:t>
      </w:r>
    </w:p>
    <w:p w14:paraId="660D366C" w14:textId="74346BC8" w:rsidR="00D20621" w:rsidRDefault="00D20621" w:rsidP="00810D7E">
      <w:pPr>
        <w:pStyle w:val="Bulletstijl"/>
        <w:numPr>
          <w:ilvl w:val="0"/>
          <w:numId w:val="0"/>
        </w:numPr>
        <w:ind w:left="369"/>
      </w:pPr>
      <w:r>
        <w:t>E t.hartevelt@ptvt.nl</w:t>
      </w:r>
    </w:p>
    <w:p w14:paraId="2E38DE4E" w14:textId="15CE18C5" w:rsidR="000A2AF3" w:rsidRPr="00812439" w:rsidRDefault="00D20621" w:rsidP="00EB03EC">
      <w:pPr>
        <w:pStyle w:val="Bulletstijl"/>
        <w:numPr>
          <w:ilvl w:val="0"/>
          <w:numId w:val="0"/>
        </w:numPr>
        <w:ind w:left="369"/>
      </w:pPr>
      <w:r>
        <w:t>M 06 2068 6431</w:t>
      </w:r>
    </w:p>
    <w:sectPr w:rsidR="000A2AF3" w:rsidRPr="00812439" w:rsidSect="00F7604A">
      <w:headerReference w:type="default" r:id="rId17"/>
      <w:footerReference w:type="default" r:id="rId18"/>
      <w:headerReference w:type="first" r:id="rId19"/>
      <w:pgSz w:w="11907" w:h="16839" w:code="9"/>
      <w:pgMar w:top="2034"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D279" w14:textId="77777777" w:rsidR="002302B3" w:rsidRDefault="002302B3">
      <w:pPr>
        <w:spacing w:line="240" w:lineRule="auto"/>
      </w:pPr>
      <w:r>
        <w:separator/>
      </w:r>
    </w:p>
  </w:endnote>
  <w:endnote w:type="continuationSeparator" w:id="0">
    <w:p w14:paraId="31F96017" w14:textId="77777777" w:rsidR="002302B3" w:rsidRDefault="002302B3">
      <w:pPr>
        <w:spacing w:line="240" w:lineRule="auto"/>
      </w:pPr>
      <w:r>
        <w:continuationSeparator/>
      </w:r>
    </w:p>
  </w:endnote>
  <w:endnote w:type="continuationNotice" w:id="1">
    <w:p w14:paraId="52CF1907" w14:textId="77777777" w:rsidR="002302B3" w:rsidRDefault="002302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w:altName w:val="Calibri"/>
    <w:panose1 w:val="00000000000000000000"/>
    <w:charset w:val="4D"/>
    <w:family w:val="auto"/>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ic Sans Bold It">
    <w:panose1 w:val="00000000000000000000"/>
    <w:charset w:val="4D"/>
    <w:family w:val="auto"/>
    <w:notTrueType/>
    <w:pitch w:val="variable"/>
    <w:sig w:usb0="00000007" w:usb1="00000000" w:usb2="00000000" w:usb3="00000000" w:csb0="00000093" w:csb1="00000000"/>
  </w:font>
  <w:font w:name="Meiryo">
    <w:charset w:val="80"/>
    <w:family w:val="swiss"/>
    <w:pitch w:val="variable"/>
    <w:sig w:usb0="E00002FF" w:usb1="6AC7FFFF" w:usb2="08000012" w:usb3="00000000" w:csb0="0002009F" w:csb1="00000000"/>
  </w:font>
  <w:font w:name="Basic Sans Black">
    <w:altName w:val="Calibri"/>
    <w:panose1 w:val="00000000000000000000"/>
    <w:charset w:val="4D"/>
    <w:family w:val="auto"/>
    <w:notTrueType/>
    <w:pitch w:val="variable"/>
    <w:sig w:usb0="00000007" w:usb1="00000000" w:usb2="00000000" w:usb3="00000000" w:csb0="00000093"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30786"/>
      <w:docPartObj>
        <w:docPartGallery w:val="Page Numbers (Bottom of Page)"/>
        <w:docPartUnique/>
      </w:docPartObj>
    </w:sdtPr>
    <w:sdtEndPr>
      <w:rPr>
        <w:noProof/>
      </w:rPr>
    </w:sdtEndPr>
    <w:sdtContent>
      <w:p w14:paraId="0836D820" w14:textId="77777777" w:rsidR="004E2F75" w:rsidRDefault="004A063D">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6D5B3" w14:textId="77777777" w:rsidR="002302B3" w:rsidRDefault="002302B3">
      <w:pPr>
        <w:spacing w:line="240" w:lineRule="auto"/>
      </w:pPr>
      <w:r>
        <w:separator/>
      </w:r>
    </w:p>
  </w:footnote>
  <w:footnote w:type="continuationSeparator" w:id="0">
    <w:p w14:paraId="40879B1B" w14:textId="77777777" w:rsidR="002302B3" w:rsidRDefault="002302B3">
      <w:pPr>
        <w:spacing w:line="240" w:lineRule="auto"/>
      </w:pPr>
      <w:r>
        <w:continuationSeparator/>
      </w:r>
    </w:p>
  </w:footnote>
  <w:footnote w:type="continuationNotice" w:id="1">
    <w:p w14:paraId="60EF01CD" w14:textId="77777777" w:rsidR="002302B3" w:rsidRDefault="002302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AC13" w14:textId="77777777" w:rsidR="004E2F75" w:rsidRDefault="002302B3">
    <w:pPr>
      <w:pStyle w:val="Koptekst"/>
    </w:pPr>
    <w:r>
      <w:rPr>
        <w:noProof/>
      </w:rPr>
      <w:pict w14:anchorId="496B1E40">
        <v:group id="Group 4" o:spid="_x0000_s2049" alt="Titel: Background graphics" style="position:absolute;margin-left:0;margin-top:0;width:252pt;height:791.85pt;z-index:25165824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">
          <v:rect id="Rectangle 2" o:spid="_x0000_s2050" style="position:absolute;width:32004;height:19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" fillcolor="#4b3a2e" stroked="f" strokeweight="1pt"/>
          <v:rect id="Rectangle 3" o:spid="_x0000_s2051" style="position:absolute;top:99648;width:32004;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" fillcolor="#4b3a2e" stroked="f" strokeweight="1pt"/>
          <w10:wrap anchorx="margin"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CC3E" w14:textId="77777777" w:rsidR="004E2F75" w:rsidRDefault="00F7604A">
    <w:pPr>
      <w:pStyle w:val="Koptekst"/>
    </w:pPr>
    <w:r>
      <w:rPr>
        <w:noProof/>
      </w:rPr>
      <w:drawing>
        <wp:anchor distT="0" distB="0" distL="114300" distR="114300" simplePos="0" relativeHeight="251658241" behindDoc="0" locked="0" layoutInCell="1" allowOverlap="0" wp14:anchorId="37BC04FA" wp14:editId="4317AA96">
          <wp:simplePos x="0" y="0"/>
          <wp:positionH relativeFrom="column">
            <wp:posOffset>-732561</wp:posOffset>
          </wp:positionH>
          <wp:positionV relativeFrom="paragraph">
            <wp:posOffset>-264592</wp:posOffset>
          </wp:positionV>
          <wp:extent cx="7566377" cy="10710153"/>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et-Briefpapier-Utrecht-v.2.pdf"/>
                  <pic:cNvPicPr/>
                </pic:nvPicPr>
                <pic:blipFill>
                  <a:blip r:embed="rId1">
                    <a:extLst>
                      <a:ext uri="{28A0092B-C50C-407E-A947-70E740481C1C}">
                        <a14:useLocalDpi xmlns:a14="http://schemas.microsoft.com/office/drawing/2010/main" val="0"/>
                      </a:ext>
                    </a:extLst>
                  </a:blip>
                  <a:stretch>
                    <a:fillRect/>
                  </a:stretch>
                </pic:blipFill>
                <pic:spPr>
                  <a:xfrm>
                    <a:off x="0" y="0"/>
                    <a:ext cx="7574606" cy="107218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00BA8"/>
    <w:multiLevelType w:val="hybridMultilevel"/>
    <w:tmpl w:val="F2AA071E"/>
    <w:lvl w:ilvl="0" w:tplc="55A8AA44">
      <w:start w:val="1"/>
      <w:numFmt w:val="bullet"/>
      <w:lvlText w:val=""/>
      <w:lvlJc w:val="left"/>
      <w:pPr>
        <w:ind w:left="753" w:hanging="360"/>
      </w:pPr>
      <w:rPr>
        <w:rFonts w:ascii="Symbol" w:hAnsi="Symbol"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D2C297E"/>
    <w:multiLevelType w:val="hybridMultilevel"/>
    <w:tmpl w:val="E452D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34037E"/>
    <w:multiLevelType w:val="hybridMultilevel"/>
    <w:tmpl w:val="96DABCAA"/>
    <w:lvl w:ilvl="0" w:tplc="521689B4">
      <w:start w:val="1"/>
      <w:numFmt w:val="bullet"/>
      <w:pStyle w:val="Bulletstijl"/>
      <w:lvlText w:val=""/>
      <w:lvlJc w:val="left"/>
      <w:pPr>
        <w:ind w:left="720" w:hanging="360"/>
      </w:pPr>
      <w:rPr>
        <w:rFonts w:ascii="Symbol" w:hAnsi="Symbol" w:hint="default"/>
        <w:b/>
        <w:i w:val="0"/>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9F68BD"/>
    <w:multiLevelType w:val="hybridMultilevel"/>
    <w:tmpl w:val="EC0886B8"/>
    <w:lvl w:ilvl="0" w:tplc="FF9CA798">
      <w:numFmt w:val="bullet"/>
      <w:lvlText w:val="•"/>
      <w:lvlJc w:val="left"/>
      <w:pPr>
        <w:ind w:left="720" w:hanging="360"/>
      </w:pPr>
      <w:rPr>
        <w:rFonts w:ascii="Basic Sans" w:eastAsiaTheme="minorHAnsi" w:hAnsi="Basic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023F60"/>
    <w:multiLevelType w:val="hybridMultilevel"/>
    <w:tmpl w:val="2DB4A0C2"/>
    <w:lvl w:ilvl="0" w:tplc="DDA6B8A0">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FA2CB3"/>
    <w:multiLevelType w:val="hybridMultilevel"/>
    <w:tmpl w:val="29481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0931D1"/>
    <w:multiLevelType w:val="hybridMultilevel"/>
    <w:tmpl w:val="B8180096"/>
    <w:lvl w:ilvl="0" w:tplc="83A4D324">
      <w:start w:val="1"/>
      <w:numFmt w:val="bullet"/>
      <w:lvlText w:val=""/>
      <w:lvlJc w:val="left"/>
      <w:pPr>
        <w:ind w:left="567" w:hanging="56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C1557B"/>
    <w:multiLevelType w:val="hybridMultilevel"/>
    <w:tmpl w:val="7C56960A"/>
    <w:lvl w:ilvl="0" w:tplc="04130001">
      <w:start w:val="1"/>
      <w:numFmt w:val="bullet"/>
      <w:lvlText w:val=""/>
      <w:lvlJc w:val="left"/>
      <w:pPr>
        <w:ind w:left="360" w:hanging="360"/>
      </w:pPr>
      <w:rPr>
        <w:rFonts w:ascii="Symbol" w:hAnsi="Symbol" w:hint="default"/>
        <w:b/>
        <w:i w:val="0"/>
        <w:color w:val="000000" w:themeColor="text1"/>
        <w:sz w:val="2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6"/>
  </w:num>
  <w:num w:numId="14">
    <w:abstractNumId w:val="14"/>
  </w:num>
  <w:num w:numId="15">
    <w:abstractNumId w:val="10"/>
  </w:num>
  <w:num w:numId="16">
    <w:abstractNumId w:val="1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7E"/>
    <w:rsid w:val="00031EE4"/>
    <w:rsid w:val="0003205D"/>
    <w:rsid w:val="00041232"/>
    <w:rsid w:val="00045253"/>
    <w:rsid w:val="0006502C"/>
    <w:rsid w:val="000702F1"/>
    <w:rsid w:val="000A2AF3"/>
    <w:rsid w:val="000D1027"/>
    <w:rsid w:val="00130422"/>
    <w:rsid w:val="00141056"/>
    <w:rsid w:val="0015302A"/>
    <w:rsid w:val="001B6D1B"/>
    <w:rsid w:val="001D4354"/>
    <w:rsid w:val="001F26B7"/>
    <w:rsid w:val="00202EFF"/>
    <w:rsid w:val="0021562D"/>
    <w:rsid w:val="002302B3"/>
    <w:rsid w:val="00240AB3"/>
    <w:rsid w:val="00271C11"/>
    <w:rsid w:val="002827D9"/>
    <w:rsid w:val="00283D34"/>
    <w:rsid w:val="002A6A20"/>
    <w:rsid w:val="002B76B7"/>
    <w:rsid w:val="002D7A80"/>
    <w:rsid w:val="002E226C"/>
    <w:rsid w:val="002F2680"/>
    <w:rsid w:val="003054C0"/>
    <w:rsid w:val="003A5572"/>
    <w:rsid w:val="00402F63"/>
    <w:rsid w:val="00405214"/>
    <w:rsid w:val="00410BCD"/>
    <w:rsid w:val="004215B9"/>
    <w:rsid w:val="00434EBC"/>
    <w:rsid w:val="00435E76"/>
    <w:rsid w:val="0044285D"/>
    <w:rsid w:val="00473C2C"/>
    <w:rsid w:val="00494581"/>
    <w:rsid w:val="00496804"/>
    <w:rsid w:val="00496843"/>
    <w:rsid w:val="004A063D"/>
    <w:rsid w:val="004B2722"/>
    <w:rsid w:val="004B73B9"/>
    <w:rsid w:val="004C3916"/>
    <w:rsid w:val="004E2F75"/>
    <w:rsid w:val="004E3C59"/>
    <w:rsid w:val="0056558D"/>
    <w:rsid w:val="0058005B"/>
    <w:rsid w:val="00590FC4"/>
    <w:rsid w:val="005C5803"/>
    <w:rsid w:val="005C5BEE"/>
    <w:rsid w:val="00625D74"/>
    <w:rsid w:val="00633337"/>
    <w:rsid w:val="006358CC"/>
    <w:rsid w:val="0063743C"/>
    <w:rsid w:val="00654162"/>
    <w:rsid w:val="006B329F"/>
    <w:rsid w:val="006E320D"/>
    <w:rsid w:val="006E52CA"/>
    <w:rsid w:val="006E6912"/>
    <w:rsid w:val="006F297B"/>
    <w:rsid w:val="00703E50"/>
    <w:rsid w:val="007313DE"/>
    <w:rsid w:val="0073486D"/>
    <w:rsid w:val="00756968"/>
    <w:rsid w:val="00756E11"/>
    <w:rsid w:val="00783822"/>
    <w:rsid w:val="007919D8"/>
    <w:rsid w:val="00794A9F"/>
    <w:rsid w:val="007967B1"/>
    <w:rsid w:val="007A2BE2"/>
    <w:rsid w:val="007B3F71"/>
    <w:rsid w:val="007B697D"/>
    <w:rsid w:val="007D1ECA"/>
    <w:rsid w:val="007E0D99"/>
    <w:rsid w:val="007E490D"/>
    <w:rsid w:val="00810D7E"/>
    <w:rsid w:val="00811133"/>
    <w:rsid w:val="00812439"/>
    <w:rsid w:val="00812DAE"/>
    <w:rsid w:val="008159B6"/>
    <w:rsid w:val="008701C7"/>
    <w:rsid w:val="00891025"/>
    <w:rsid w:val="008B5D27"/>
    <w:rsid w:val="0090426B"/>
    <w:rsid w:val="0094413E"/>
    <w:rsid w:val="00954D83"/>
    <w:rsid w:val="00982506"/>
    <w:rsid w:val="009A3505"/>
    <w:rsid w:val="009C4DB3"/>
    <w:rsid w:val="009D38C9"/>
    <w:rsid w:val="009E7D2D"/>
    <w:rsid w:val="00A121BB"/>
    <w:rsid w:val="00A239CC"/>
    <w:rsid w:val="00AA7F43"/>
    <w:rsid w:val="00AC3B8F"/>
    <w:rsid w:val="00AC42A3"/>
    <w:rsid w:val="00AC7065"/>
    <w:rsid w:val="00AD51CA"/>
    <w:rsid w:val="00AF1F78"/>
    <w:rsid w:val="00B00A97"/>
    <w:rsid w:val="00B06215"/>
    <w:rsid w:val="00B13B30"/>
    <w:rsid w:val="00B205E0"/>
    <w:rsid w:val="00B26899"/>
    <w:rsid w:val="00B44110"/>
    <w:rsid w:val="00B93623"/>
    <w:rsid w:val="00BA37E0"/>
    <w:rsid w:val="00BB4B2D"/>
    <w:rsid w:val="00BB567C"/>
    <w:rsid w:val="00BF18AD"/>
    <w:rsid w:val="00C17035"/>
    <w:rsid w:val="00C202C8"/>
    <w:rsid w:val="00C25183"/>
    <w:rsid w:val="00C345C9"/>
    <w:rsid w:val="00C46A34"/>
    <w:rsid w:val="00C50106"/>
    <w:rsid w:val="00C52E0E"/>
    <w:rsid w:val="00C5505C"/>
    <w:rsid w:val="00C718B4"/>
    <w:rsid w:val="00C73DF7"/>
    <w:rsid w:val="00CA15C4"/>
    <w:rsid w:val="00CD2221"/>
    <w:rsid w:val="00CF22C9"/>
    <w:rsid w:val="00D20621"/>
    <w:rsid w:val="00D21F8D"/>
    <w:rsid w:val="00D30267"/>
    <w:rsid w:val="00D410EA"/>
    <w:rsid w:val="00D51F26"/>
    <w:rsid w:val="00D54864"/>
    <w:rsid w:val="00D92BBB"/>
    <w:rsid w:val="00D9461C"/>
    <w:rsid w:val="00D946B1"/>
    <w:rsid w:val="00DA67C4"/>
    <w:rsid w:val="00DB2795"/>
    <w:rsid w:val="00DC5342"/>
    <w:rsid w:val="00E14BCD"/>
    <w:rsid w:val="00E50872"/>
    <w:rsid w:val="00E61F2E"/>
    <w:rsid w:val="00E63B80"/>
    <w:rsid w:val="00EB03EC"/>
    <w:rsid w:val="00ED3CAA"/>
    <w:rsid w:val="00EF17E8"/>
    <w:rsid w:val="00F051E2"/>
    <w:rsid w:val="00F13EFA"/>
    <w:rsid w:val="00F3098F"/>
    <w:rsid w:val="00F37D7C"/>
    <w:rsid w:val="00F41BBB"/>
    <w:rsid w:val="00F642FE"/>
    <w:rsid w:val="00F7604A"/>
    <w:rsid w:val="00F8724C"/>
    <w:rsid w:val="00FA0387"/>
    <w:rsid w:val="00FC2919"/>
    <w:rsid w:val="00FC5598"/>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0DC89E"/>
  <w15:chartTrackingRefBased/>
  <w15:docId w15:val="{67E83D25-F13A-4320-AEAC-DB13EA6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B3A2E" w:themeColor="text2"/>
        <w:sz w:val="22"/>
        <w:szCs w:val="22"/>
        <w:lang w:val="nl-NL" w:eastAsia="ja-JP" w:bidi="nl-N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lsdException w:name="Closing"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3C2C"/>
    <w:pPr>
      <w:snapToGrid w:val="0"/>
      <w:spacing w:after="0" w:line="312" w:lineRule="auto"/>
      <w:contextualSpacing/>
    </w:pPr>
    <w:rPr>
      <w:rFonts w:ascii="Basic Sans" w:hAnsi="Basic Sans"/>
      <w:color w:val="000000" w:themeColor="text1"/>
      <w:sz w:val="20"/>
    </w:rPr>
  </w:style>
  <w:style w:type="paragraph" w:styleId="Kop1">
    <w:name w:val="heading 1"/>
    <w:basedOn w:val="Standaard"/>
    <w:next w:val="Standaard"/>
    <w:link w:val="Kop1Char"/>
    <w:uiPriority w:val="9"/>
    <w:rsid w:val="00C25183"/>
    <w:pPr>
      <w:spacing w:before="320" w:after="200" w:line="240" w:lineRule="auto"/>
      <w:outlineLvl w:val="0"/>
    </w:pPr>
    <w:rPr>
      <w:b/>
      <w:spacing w:val="21"/>
      <w:sz w:val="26"/>
    </w:rPr>
  </w:style>
  <w:style w:type="paragraph" w:styleId="Kop2">
    <w:name w:val="heading 2"/>
    <w:basedOn w:val="Standaard"/>
    <w:next w:val="Standaard"/>
    <w:link w:val="Kop2Char"/>
    <w:uiPriority w:val="9"/>
    <w:unhideWhenUsed/>
    <w:rsid w:val="00F7604A"/>
    <w:pPr>
      <w:keepNext/>
      <w:keepLines/>
      <w:spacing w:before="220" w:after="80"/>
      <w:outlineLvl w:val="1"/>
    </w:pPr>
    <w:rPr>
      <w:rFonts w:ascii="Basic Sans Bold It" w:eastAsiaTheme="majorEastAsia" w:hAnsi="Basic Sans Bold It" w:cstheme="majorBidi"/>
      <w:b/>
      <w:spacing w:val="21"/>
      <w:szCs w:val="26"/>
    </w:rPr>
  </w:style>
  <w:style w:type="paragraph" w:styleId="Kop3">
    <w:name w:val="heading 3"/>
    <w:basedOn w:val="Standaard"/>
    <w:next w:val="Standaard"/>
    <w:link w:val="Kop3Char"/>
    <w:uiPriority w:val="9"/>
    <w:semiHidden/>
    <w:unhideWhenUsed/>
    <w:pPr>
      <w:keepNext/>
      <w:keepLines/>
      <w:spacing w:after="60" w:line="288" w:lineRule="auto"/>
      <w:outlineLvl w:val="2"/>
    </w:pPr>
    <w:rPr>
      <w:rFonts w:asciiTheme="majorHAnsi" w:eastAsiaTheme="majorEastAsia" w:hAnsiTheme="majorHAnsi" w:cstheme="majorBidi"/>
      <w:i/>
      <w:szCs w:val="24"/>
    </w:rPr>
  </w:style>
  <w:style w:type="paragraph" w:styleId="Kop4">
    <w:name w:val="heading 4"/>
    <w:basedOn w:val="Standaard"/>
    <w:next w:val="Standaard"/>
    <w:link w:val="Kop4Char"/>
    <w:uiPriority w:val="9"/>
    <w:semiHidden/>
    <w:unhideWhenUsed/>
    <w:qFormat/>
    <w:pPr>
      <w:keepNext/>
      <w:keepLines/>
      <w:spacing w:before="220" w:after="80" w:line="240" w:lineRule="auto"/>
      <w:outlineLvl w:val="3"/>
    </w:pPr>
    <w:rPr>
      <w:rFonts w:asciiTheme="majorHAnsi" w:eastAsiaTheme="majorEastAsia" w:hAnsiTheme="majorHAnsi" w:cstheme="majorBidi"/>
      <w:b/>
      <w:iCs/>
      <w:caps/>
      <w:spacing w:val="21"/>
    </w:rPr>
  </w:style>
  <w:style w:type="paragraph" w:styleId="Kop5">
    <w:name w:val="heading 5"/>
    <w:basedOn w:val="Standaard"/>
    <w:next w:val="Standaard"/>
    <w:link w:val="Kop5Char"/>
    <w:uiPriority w:val="9"/>
    <w:semiHidden/>
    <w:unhideWhenUsed/>
    <w:qFormat/>
    <w:pPr>
      <w:keepNext/>
      <w:keepLines/>
      <w:spacing w:before="220" w:after="80" w:line="240" w:lineRule="auto"/>
      <w:outlineLvl w:val="4"/>
    </w:pPr>
    <w:rPr>
      <w:rFonts w:asciiTheme="majorHAnsi" w:eastAsiaTheme="majorEastAsia" w:hAnsiTheme="majorHAnsi" w:cstheme="majorBidi"/>
      <w:b/>
      <w:spacing w:val="21"/>
    </w:rPr>
  </w:style>
  <w:style w:type="paragraph" w:styleId="Kop6">
    <w:name w:val="heading 6"/>
    <w:basedOn w:val="Standaard"/>
    <w:next w:val="Standaard"/>
    <w:link w:val="Kop6Char"/>
    <w:uiPriority w:val="9"/>
    <w:semiHidden/>
    <w:unhideWhenUsed/>
    <w:qFormat/>
    <w:pPr>
      <w:keepNext/>
      <w:keepLines/>
      <w:spacing w:before="220" w:after="80" w:line="240" w:lineRule="auto"/>
      <w:outlineLvl w:val="5"/>
    </w:pPr>
    <w:rPr>
      <w:rFonts w:asciiTheme="majorHAnsi" w:eastAsiaTheme="majorEastAsia" w:hAnsiTheme="majorHAnsi" w:cstheme="majorBidi"/>
      <w:b/>
      <w:i/>
      <w:spacing w:val="21"/>
    </w:rPr>
  </w:style>
  <w:style w:type="paragraph" w:styleId="Kop7">
    <w:name w:val="heading 7"/>
    <w:basedOn w:val="Standaard"/>
    <w:next w:val="Standaard"/>
    <w:link w:val="Kop7Char"/>
    <w:uiPriority w:val="9"/>
    <w:semiHidden/>
    <w:unhideWhenUsed/>
    <w:qFormat/>
    <w:pPr>
      <w:keepNext/>
      <w:keepLines/>
      <w:spacing w:before="220" w:after="80" w:line="240" w:lineRule="auto"/>
      <w:outlineLvl w:val="6"/>
    </w:pPr>
    <w:rPr>
      <w:rFonts w:asciiTheme="majorHAnsi" w:eastAsiaTheme="majorEastAsia" w:hAnsiTheme="majorHAnsi" w:cstheme="majorBidi"/>
      <w:iCs/>
      <w:spacing w:val="21"/>
    </w:rPr>
  </w:style>
  <w:style w:type="paragraph" w:styleId="Kop8">
    <w:name w:val="heading 8"/>
    <w:basedOn w:val="Standaard"/>
    <w:next w:val="Standaard"/>
    <w:link w:val="Kop8Char"/>
    <w:uiPriority w:val="9"/>
    <w:semiHidden/>
    <w:unhideWhenUsed/>
    <w:qFormat/>
    <w:pPr>
      <w:keepNext/>
      <w:keepLines/>
      <w:spacing w:before="220" w:after="80" w:line="240" w:lineRule="auto"/>
      <w:outlineLvl w:val="7"/>
    </w:pPr>
    <w:rPr>
      <w:rFonts w:asciiTheme="majorHAnsi" w:eastAsiaTheme="majorEastAsia" w:hAnsiTheme="majorHAnsi" w:cstheme="majorBidi"/>
      <w:b/>
      <w:color w:val="A6856E" w:themeColor="text2" w:themeTint="99"/>
      <w:spacing w:val="21"/>
      <w:szCs w:val="21"/>
    </w:rPr>
  </w:style>
  <w:style w:type="paragraph" w:styleId="Kop9">
    <w:name w:val="heading 9"/>
    <w:basedOn w:val="Standaard"/>
    <w:next w:val="Standaard"/>
    <w:link w:val="Kop9Char"/>
    <w:uiPriority w:val="9"/>
    <w:semiHidden/>
    <w:unhideWhenUsed/>
    <w:qFormat/>
    <w:pPr>
      <w:keepNext/>
      <w:keepLines/>
      <w:spacing w:before="220" w:after="80" w:line="240" w:lineRule="auto"/>
      <w:outlineLvl w:val="8"/>
    </w:pPr>
    <w:rPr>
      <w:rFonts w:asciiTheme="majorHAnsi" w:eastAsiaTheme="majorEastAsia" w:hAnsiTheme="majorHAnsi" w:cstheme="majorBidi"/>
      <w:b/>
      <w:iCs/>
      <w:caps/>
      <w:color w:val="A6856E" w:themeColor="text2" w:themeTint="99"/>
      <w:spacing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aliases w:val="Geadresseerde"/>
    <w:basedOn w:val="Standaard"/>
    <w:next w:val="Standaard"/>
    <w:link w:val="DatumChar"/>
    <w:uiPriority w:val="3"/>
    <w:rsid w:val="000D1027"/>
    <w:pPr>
      <w:snapToGrid/>
      <w:spacing w:line="240" w:lineRule="auto"/>
    </w:pPr>
    <w:rPr>
      <w:b/>
      <w:spacing w:val="21"/>
    </w:rPr>
  </w:style>
  <w:style w:type="paragraph" w:styleId="Titel">
    <w:name w:val="Title"/>
    <w:basedOn w:val="Standaard"/>
    <w:link w:val="TitelChar"/>
    <w:uiPriority w:val="2"/>
    <w:unhideWhenUsed/>
    <w:pPr>
      <w:spacing w:line="240" w:lineRule="auto"/>
    </w:pPr>
    <w:rPr>
      <w:rFonts w:asciiTheme="majorHAnsi" w:eastAsiaTheme="majorEastAsia" w:hAnsiTheme="majorHAnsi" w:cstheme="majorBidi"/>
      <w:b/>
      <w:caps/>
      <w:spacing w:val="21"/>
      <w:kern w:val="28"/>
      <w:sz w:val="64"/>
      <w:szCs w:val="56"/>
    </w:rPr>
  </w:style>
  <w:style w:type="character" w:customStyle="1" w:styleId="TitelChar">
    <w:name w:val="Titel Char"/>
    <w:basedOn w:val="Standaardalinea-lettertype"/>
    <w:link w:val="Titel"/>
    <w:uiPriority w:val="2"/>
    <w:rPr>
      <w:rFonts w:asciiTheme="majorHAnsi" w:eastAsiaTheme="majorEastAsia" w:hAnsiTheme="majorHAnsi" w:cstheme="majorBidi"/>
      <w:b/>
      <w:caps/>
      <w:spacing w:val="21"/>
      <w:kern w:val="28"/>
      <w:sz w:val="64"/>
      <w:szCs w:val="56"/>
    </w:rPr>
  </w:style>
  <w:style w:type="paragraph" w:styleId="Ondertitel">
    <w:name w:val="Subtitle"/>
    <w:basedOn w:val="Standaard"/>
    <w:next w:val="Standaard"/>
    <w:link w:val="OndertitelChar"/>
    <w:uiPriority w:val="11"/>
    <w:semiHidden/>
    <w:unhideWhenUsed/>
    <w:pPr>
      <w:numPr>
        <w:ilvl w:val="1"/>
      </w:numPr>
      <w:spacing w:after="960" w:line="240" w:lineRule="auto"/>
    </w:pPr>
    <w:rPr>
      <w:rFonts w:eastAsiaTheme="minorEastAsia"/>
      <w:i/>
      <w:spacing w:val="21"/>
      <w:sz w:val="36"/>
    </w:rPr>
  </w:style>
  <w:style w:type="character" w:customStyle="1" w:styleId="Kop1Char">
    <w:name w:val="Kop 1 Char"/>
    <w:basedOn w:val="Standaardalinea-lettertype"/>
    <w:link w:val="Kop1"/>
    <w:uiPriority w:val="9"/>
    <w:rsid w:val="00C25183"/>
    <w:rPr>
      <w:rFonts w:ascii="Basic Sans" w:hAnsi="Basic Sans"/>
      <w:b/>
      <w:color w:val="000000" w:themeColor="text1"/>
      <w:spacing w:val="21"/>
      <w:sz w:val="26"/>
    </w:rPr>
  </w:style>
  <w:style w:type="paragraph" w:styleId="Koptekst">
    <w:name w:val="header"/>
    <w:aliases w:val="Tussenkop"/>
    <w:basedOn w:val="Standaard"/>
    <w:link w:val="KoptekstChar"/>
    <w:uiPriority w:val="99"/>
    <w:unhideWhenUsed/>
    <w:qFormat/>
    <w:rsid w:val="0003205D"/>
    <w:rPr>
      <w:b/>
    </w:rPr>
  </w:style>
  <w:style w:type="character" w:customStyle="1" w:styleId="KoptekstChar">
    <w:name w:val="Koptekst Char"/>
    <w:aliases w:val="Tussenkop Char"/>
    <w:basedOn w:val="Standaardalinea-lettertype"/>
    <w:link w:val="Koptekst"/>
    <w:uiPriority w:val="99"/>
    <w:rsid w:val="0003205D"/>
    <w:rPr>
      <w:rFonts w:ascii="Basic Sans" w:hAnsi="Basic Sans"/>
      <w:b/>
      <w:color w:val="000000" w:themeColor="text1"/>
      <w:sz w:val="20"/>
    </w:rPr>
  </w:style>
  <w:style w:type="paragraph" w:styleId="Voettekst">
    <w:name w:val="footer"/>
    <w:basedOn w:val="Standaard"/>
    <w:link w:val="VoettekstChar"/>
    <w:uiPriority w:val="99"/>
    <w:unhideWhenUsed/>
    <w:pPr>
      <w:spacing w:line="240" w:lineRule="auto"/>
    </w:pPr>
    <w:rPr>
      <w:b/>
      <w:spacing w:val="21"/>
      <w:sz w:val="26"/>
    </w:rPr>
  </w:style>
  <w:style w:type="character" w:customStyle="1" w:styleId="VoettekstChar">
    <w:name w:val="Voettekst Char"/>
    <w:basedOn w:val="Standaardalinea-lettertype"/>
    <w:link w:val="Voettekst"/>
    <w:uiPriority w:val="99"/>
    <w:rPr>
      <w:b/>
      <w:spacing w:val="21"/>
      <w:sz w:val="26"/>
    </w:r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semiHidden/>
    <w:rPr>
      <w:rFonts w:asciiTheme="majorHAnsi" w:eastAsiaTheme="majorEastAsia" w:hAnsiTheme="majorHAnsi" w:cstheme="majorBidi"/>
      <w:b/>
      <w:iCs/>
      <w:caps/>
      <w:spacing w:val="21"/>
    </w:rPr>
  </w:style>
  <w:style w:type="character" w:customStyle="1" w:styleId="Kop5Char">
    <w:name w:val="Kop 5 Char"/>
    <w:basedOn w:val="Standaardalinea-lettertype"/>
    <w:link w:val="Kop5"/>
    <w:uiPriority w:val="9"/>
    <w:semiHidden/>
    <w:rPr>
      <w:rFonts w:asciiTheme="majorHAnsi" w:eastAsiaTheme="majorEastAsia" w:hAnsiTheme="majorHAnsi" w:cstheme="majorBidi"/>
      <w:b/>
      <w:spacing w:val="21"/>
    </w:rPr>
  </w:style>
  <w:style w:type="character" w:customStyle="1" w:styleId="Kop6Char">
    <w:name w:val="Kop 6 Char"/>
    <w:basedOn w:val="Standaardalinea-lettertype"/>
    <w:link w:val="Kop6"/>
    <w:uiPriority w:val="9"/>
    <w:semiHidden/>
    <w:rPr>
      <w:rFonts w:asciiTheme="majorHAnsi" w:eastAsiaTheme="majorEastAsia" w:hAnsiTheme="majorHAnsi" w:cstheme="majorBidi"/>
      <w:b/>
      <w:i/>
      <w:spacing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pacing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b/>
      <w:color w:val="A6856E" w:themeColor="text2" w:themeTint="99"/>
      <w:spacing w:val="21"/>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aps/>
      <w:color w:val="A6856E" w:themeColor="text2" w:themeTint="99"/>
      <w:spacing w:val="21"/>
      <w:sz w:val="20"/>
      <w:szCs w:val="21"/>
    </w:rPr>
  </w:style>
  <w:style w:type="character" w:styleId="Nadruk">
    <w:name w:val="Emphasis"/>
    <w:basedOn w:val="Standaardalinea-lettertype"/>
    <w:uiPriority w:val="20"/>
    <w:semiHidden/>
    <w:unhideWhenUsed/>
    <w:qFormat/>
    <w:rPr>
      <w:b/>
      <w:iCs/>
    </w:rPr>
  </w:style>
  <w:style w:type="character" w:customStyle="1" w:styleId="OndertitelChar">
    <w:name w:val="Ondertitel Char"/>
    <w:basedOn w:val="Standaardalinea-lettertype"/>
    <w:link w:val="Ondertitel"/>
    <w:uiPriority w:val="11"/>
    <w:semiHidden/>
    <w:rPr>
      <w:rFonts w:eastAsiaTheme="minorEastAsia"/>
      <w:i/>
      <w:spacing w:val="21"/>
      <w:sz w:val="36"/>
    </w:rPr>
  </w:style>
  <w:style w:type="character" w:styleId="Zwaar">
    <w:name w:val="Strong"/>
    <w:basedOn w:val="Standaardalinea-lettertype"/>
    <w:uiPriority w:val="22"/>
    <w:semiHidden/>
    <w:unhideWhenUsed/>
    <w:qFormat/>
    <w:rPr>
      <w:b/>
      <w:bCs/>
      <w:caps/>
      <w:smallCaps w:val="0"/>
    </w:rPr>
  </w:style>
  <w:style w:type="paragraph" w:styleId="Citaat">
    <w:name w:val="Quote"/>
    <w:basedOn w:val="Standaard"/>
    <w:next w:val="Standaard"/>
    <w:link w:val="CitaatChar"/>
    <w:uiPriority w:val="29"/>
    <w:semiHidden/>
    <w:unhideWhenUsed/>
    <w:qFormat/>
    <w:pPr>
      <w:spacing w:before="240"/>
    </w:pPr>
    <w:rPr>
      <w:i/>
      <w:iCs/>
      <w:sz w:val="32"/>
    </w:rPr>
  </w:style>
  <w:style w:type="character" w:customStyle="1" w:styleId="CitaatChar">
    <w:name w:val="Citaat Char"/>
    <w:basedOn w:val="Standaardalinea-lettertype"/>
    <w:link w:val="Citaat"/>
    <w:uiPriority w:val="29"/>
    <w:semiHidden/>
    <w:rPr>
      <w:i/>
      <w:iCs/>
      <w:sz w:val="32"/>
    </w:rPr>
  </w:style>
  <w:style w:type="paragraph" w:styleId="Duidelijkcitaat">
    <w:name w:val="Intense Quote"/>
    <w:basedOn w:val="Standaard"/>
    <w:next w:val="Standaard"/>
    <w:link w:val="DuidelijkcitaatChar"/>
    <w:uiPriority w:val="30"/>
    <w:semiHidden/>
    <w:unhideWhenUsed/>
    <w:qFormat/>
    <w:pPr>
      <w:spacing w:before="240"/>
    </w:pPr>
    <w:rPr>
      <w:b/>
      <w:i/>
      <w:iCs/>
      <w:sz w:val="32"/>
    </w:rPr>
  </w:style>
  <w:style w:type="character" w:customStyle="1" w:styleId="DuidelijkcitaatChar">
    <w:name w:val="Duidelijk citaat Char"/>
    <w:basedOn w:val="Standaardalinea-lettertype"/>
    <w:link w:val="Duidelijkcitaat"/>
    <w:uiPriority w:val="30"/>
    <w:semiHidden/>
    <w:rPr>
      <w:b/>
      <w:i/>
      <w:iCs/>
      <w:sz w:val="32"/>
    </w:rPr>
  </w:style>
  <w:style w:type="character" w:styleId="Subtieleverwijzing">
    <w:name w:val="Subtle Reference"/>
    <w:basedOn w:val="Standaardalinea-lettertype"/>
    <w:uiPriority w:val="31"/>
    <w:semiHidden/>
    <w:unhideWhenUsed/>
    <w:qFormat/>
    <w:rPr>
      <w:caps/>
      <w:smallCaps w:val="0"/>
      <w:color w:val="4B3A2E" w:themeColor="text2"/>
    </w:rPr>
  </w:style>
  <w:style w:type="character" w:styleId="Intensieveverwijzing">
    <w:name w:val="Intense Reference"/>
    <w:basedOn w:val="Standaardalinea-lettertype"/>
    <w:uiPriority w:val="32"/>
    <w:semiHidden/>
    <w:unhideWhenUsed/>
    <w:qFormat/>
    <w:rPr>
      <w:b/>
      <w:bCs/>
      <w:i/>
      <w:caps/>
      <w:smallCaps w:val="0"/>
      <w:color w:val="4B3A2E" w:themeColor="text2"/>
      <w:spacing w:val="0"/>
    </w:rPr>
  </w:style>
  <w:style w:type="character" w:styleId="Titelvanboek">
    <w:name w:val="Book Title"/>
    <w:basedOn w:val="Standaardalinea-lettertype"/>
    <w:uiPriority w:val="33"/>
    <w:semiHidden/>
    <w:unhideWhenUsed/>
    <w:qFormat/>
    <w:rPr>
      <w:b w:val="0"/>
      <w:bCs/>
      <w:i w:val="0"/>
      <w:iCs/>
      <w:spacing w:val="0"/>
      <w:u w:val="single"/>
    </w:rPr>
  </w:style>
  <w:style w:type="paragraph" w:styleId="Bijschrift">
    <w:name w:val="caption"/>
    <w:basedOn w:val="Standaard"/>
    <w:next w:val="Standaard"/>
    <w:uiPriority w:val="35"/>
    <w:semiHidden/>
    <w:unhideWhenUsed/>
    <w:qFormat/>
    <w:pPr>
      <w:spacing w:after="200" w:line="240" w:lineRule="auto"/>
    </w:pPr>
    <w:rPr>
      <w:i/>
      <w:iCs/>
      <w:sz w:val="18"/>
      <w:szCs w:val="18"/>
    </w:rPr>
  </w:style>
  <w:style w:type="paragraph" w:customStyle="1" w:styleId="Contactgegevens">
    <w:name w:val="Contactgegevens"/>
    <w:basedOn w:val="Standaard"/>
    <w:uiPriority w:val="2"/>
    <w:pPr>
      <w:spacing w:after="920"/>
    </w:pPr>
  </w:style>
  <w:style w:type="character" w:styleId="Intensievebenadrukking">
    <w:name w:val="Intense Emphasis"/>
    <w:basedOn w:val="Standaardalinea-lettertype"/>
    <w:uiPriority w:val="21"/>
    <w:semiHidden/>
    <w:unhideWhenUsed/>
    <w:rPr>
      <w:b/>
      <w:i/>
      <w:iCs/>
      <w:color w:val="4B3A2E" w:themeColor="text2"/>
    </w:rPr>
  </w:style>
  <w:style w:type="character" w:styleId="Subtielebenadrukking">
    <w:name w:val="Subtle Emphasis"/>
    <w:basedOn w:val="Standaardalinea-lettertype"/>
    <w:uiPriority w:val="19"/>
    <w:semiHidden/>
    <w:unhideWhenUsed/>
    <w:qFormat/>
    <w:rPr>
      <w:i/>
      <w:iCs/>
      <w:color w:val="4B3A2E" w:themeColor="text2"/>
    </w:rPr>
  </w:style>
  <w:style w:type="paragraph" w:styleId="Kopvaninhoudsopgave">
    <w:name w:val="TOC Heading"/>
    <w:basedOn w:val="Kop1"/>
    <w:next w:val="Standaard"/>
    <w:uiPriority w:val="39"/>
    <w:semiHidden/>
    <w:unhideWhenUsed/>
    <w:qFormat/>
    <w:pPr>
      <w:outlineLvl w:val="9"/>
    </w:pPr>
  </w:style>
  <w:style w:type="paragraph" w:styleId="Lijstalinea">
    <w:name w:val="List Paragraph"/>
    <w:aliases w:val="Bullets"/>
    <w:basedOn w:val="Standaard"/>
    <w:unhideWhenUsed/>
    <w:rsid w:val="00812439"/>
    <w:pPr>
      <w:ind w:left="215" w:hanging="215"/>
    </w:pPr>
  </w:style>
  <w:style w:type="character" w:customStyle="1" w:styleId="DatumChar">
    <w:name w:val="Datum Char"/>
    <w:aliases w:val="Geadresseerde Char"/>
    <w:basedOn w:val="Standaardalinea-lettertype"/>
    <w:link w:val="Datum"/>
    <w:uiPriority w:val="3"/>
    <w:rsid w:val="000D1027"/>
    <w:rPr>
      <w:rFonts w:ascii="Basic Sans" w:hAnsi="Basic Sans"/>
      <w:b/>
      <w:color w:val="000000" w:themeColor="text1"/>
      <w:spacing w:val="21"/>
      <w:sz w:val="20"/>
    </w:rPr>
  </w:style>
  <w:style w:type="paragraph" w:styleId="Handtekening">
    <w:name w:val="Signature"/>
    <w:basedOn w:val="Standaard"/>
    <w:link w:val="HandtekeningChar"/>
    <w:uiPriority w:val="7"/>
    <w:pPr>
      <w:spacing w:before="1000" w:line="240" w:lineRule="auto"/>
    </w:pPr>
    <w:rPr>
      <w:b/>
      <w:spacing w:val="21"/>
    </w:rPr>
  </w:style>
  <w:style w:type="character" w:customStyle="1" w:styleId="HandtekeningChar">
    <w:name w:val="Handtekening Char"/>
    <w:basedOn w:val="Standaardalinea-lettertype"/>
    <w:link w:val="Handtekening"/>
    <w:uiPriority w:val="7"/>
    <w:rPr>
      <w:b/>
      <w:spacing w:val="21"/>
    </w:rPr>
  </w:style>
  <w:style w:type="paragraph" w:styleId="Aanhef">
    <w:name w:val="Salutation"/>
    <w:basedOn w:val="Standaard"/>
    <w:next w:val="Standaard"/>
    <w:link w:val="AanhefChar"/>
    <w:uiPriority w:val="5"/>
    <w:rsid w:val="00F7604A"/>
    <w:pPr>
      <w:spacing w:before="800"/>
    </w:pPr>
    <w:rPr>
      <w:spacing w:val="21"/>
    </w:rPr>
  </w:style>
  <w:style w:type="paragraph" w:customStyle="1" w:styleId="Naam">
    <w:name w:val="Naam"/>
    <w:basedOn w:val="Standaard"/>
    <w:link w:val="NaamChar"/>
    <w:uiPriority w:val="1"/>
    <w:pPr>
      <w:spacing w:line="240" w:lineRule="auto"/>
    </w:pPr>
    <w:rPr>
      <w:b/>
      <w:caps/>
      <w:spacing w:val="21"/>
      <w:sz w:val="36"/>
    </w:rPr>
  </w:style>
  <w:style w:type="character" w:customStyle="1" w:styleId="NaamChar">
    <w:name w:val="Naam Char"/>
    <w:basedOn w:val="Standaardalinea-lettertype"/>
    <w:link w:val="Naam"/>
    <w:uiPriority w:val="1"/>
    <w:rPr>
      <w:b/>
      <w:caps/>
      <w:spacing w:val="21"/>
      <w:sz w:val="36"/>
    </w:rPr>
  </w:style>
  <w:style w:type="paragraph" w:customStyle="1" w:styleId="Adres">
    <w:name w:val="Adres"/>
    <w:basedOn w:val="Standaard"/>
    <w:link w:val="AdresChar"/>
    <w:uiPriority w:val="4"/>
    <w:rsid w:val="00F7604A"/>
    <w:pPr>
      <w:spacing w:line="240" w:lineRule="auto"/>
    </w:pPr>
  </w:style>
  <w:style w:type="character" w:customStyle="1" w:styleId="AdresChar">
    <w:name w:val="Adres Char"/>
    <w:basedOn w:val="Standaardalinea-lettertype"/>
    <w:link w:val="Adres"/>
    <w:uiPriority w:val="4"/>
    <w:rsid w:val="00F7604A"/>
    <w:rPr>
      <w:rFonts w:ascii="Basic Sans" w:hAnsi="Basic Sans"/>
      <w:color w:val="000000" w:themeColor="text1"/>
    </w:rPr>
  </w:style>
  <w:style w:type="character" w:customStyle="1" w:styleId="AanhefChar">
    <w:name w:val="Aanhef Char"/>
    <w:basedOn w:val="Standaardalinea-lettertype"/>
    <w:link w:val="Aanhef"/>
    <w:uiPriority w:val="5"/>
    <w:rsid w:val="00F7604A"/>
    <w:rPr>
      <w:rFonts w:ascii="Basic Sans" w:hAnsi="Basic Sans"/>
      <w:color w:val="000000" w:themeColor="text1"/>
      <w:spacing w:val="21"/>
      <w:sz w:val="20"/>
    </w:rPr>
  </w:style>
  <w:style w:type="character" w:customStyle="1" w:styleId="Kop2Char">
    <w:name w:val="Kop 2 Char"/>
    <w:basedOn w:val="Standaardalinea-lettertype"/>
    <w:link w:val="Kop2"/>
    <w:uiPriority w:val="9"/>
    <w:rsid w:val="00F7604A"/>
    <w:rPr>
      <w:rFonts w:ascii="Basic Sans Bold It" w:eastAsiaTheme="majorEastAsia" w:hAnsi="Basic Sans Bold It" w:cstheme="majorBidi"/>
      <w:b/>
      <w:color w:val="000000" w:themeColor="text1"/>
      <w:spacing w:val="21"/>
      <w:sz w:val="2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i/>
      <w:szCs w:val="24"/>
    </w:rPr>
  </w:style>
  <w:style w:type="paragraph" w:customStyle="1" w:styleId="H1">
    <w:name w:val="H1"/>
    <w:basedOn w:val="Koptekst"/>
    <w:autoRedefine/>
    <w:qFormat/>
    <w:rsid w:val="00B26899"/>
    <w:rPr>
      <w:rFonts w:ascii="Basic Sans Black" w:hAnsi="Basic Sans Black"/>
      <w:bCs/>
      <w:color w:val="0282CB"/>
      <w:sz w:val="70"/>
      <w:szCs w:val="70"/>
    </w:rPr>
  </w:style>
  <w:style w:type="paragraph" w:customStyle="1" w:styleId="H2">
    <w:name w:val="H2"/>
    <w:basedOn w:val="Standaard"/>
    <w:qFormat/>
    <w:rsid w:val="00473C2C"/>
    <w:rPr>
      <w:b/>
      <w:bCs/>
      <w:sz w:val="50"/>
      <w:szCs w:val="50"/>
    </w:rPr>
  </w:style>
  <w:style w:type="paragraph" w:customStyle="1" w:styleId="Bulletstijl">
    <w:name w:val="Bullet stijl"/>
    <w:basedOn w:val="Lijstalinea"/>
    <w:qFormat/>
    <w:rsid w:val="000A2AF3"/>
    <w:pPr>
      <w:numPr>
        <w:numId w:val="18"/>
      </w:numPr>
      <w:ind w:left="738" w:hanging="369"/>
    </w:pPr>
  </w:style>
  <w:style w:type="character" w:styleId="Verwijzingopmerking">
    <w:name w:val="annotation reference"/>
    <w:basedOn w:val="Standaardalinea-lettertype"/>
    <w:uiPriority w:val="99"/>
    <w:semiHidden/>
    <w:unhideWhenUsed/>
    <w:rsid w:val="00045253"/>
    <w:rPr>
      <w:sz w:val="16"/>
      <w:szCs w:val="16"/>
    </w:rPr>
  </w:style>
  <w:style w:type="paragraph" w:styleId="Tekstopmerking">
    <w:name w:val="annotation text"/>
    <w:basedOn w:val="Standaard"/>
    <w:link w:val="TekstopmerkingChar"/>
    <w:uiPriority w:val="99"/>
    <w:semiHidden/>
    <w:unhideWhenUsed/>
    <w:rsid w:val="00045253"/>
    <w:pPr>
      <w:spacing w:line="240" w:lineRule="auto"/>
    </w:pPr>
    <w:rPr>
      <w:szCs w:val="20"/>
    </w:rPr>
  </w:style>
  <w:style w:type="character" w:customStyle="1" w:styleId="TekstopmerkingChar">
    <w:name w:val="Tekst opmerking Char"/>
    <w:basedOn w:val="Standaardalinea-lettertype"/>
    <w:link w:val="Tekstopmerking"/>
    <w:uiPriority w:val="99"/>
    <w:semiHidden/>
    <w:rsid w:val="00045253"/>
    <w:rPr>
      <w:rFonts w:ascii="Basic Sans" w:hAnsi="Basic San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045253"/>
    <w:rPr>
      <w:b/>
      <w:bCs/>
    </w:rPr>
  </w:style>
  <w:style w:type="character" w:customStyle="1" w:styleId="OnderwerpvanopmerkingChar">
    <w:name w:val="Onderwerp van opmerking Char"/>
    <w:basedOn w:val="TekstopmerkingChar"/>
    <w:link w:val="Onderwerpvanopmerking"/>
    <w:uiPriority w:val="99"/>
    <w:semiHidden/>
    <w:rsid w:val="00045253"/>
    <w:rPr>
      <w:rFonts w:ascii="Basic Sans" w:hAnsi="Basic Sans"/>
      <w:b/>
      <w:bCs/>
      <w:color w:val="000000" w:themeColor="text1"/>
      <w:sz w:val="20"/>
      <w:szCs w:val="20"/>
    </w:rPr>
  </w:style>
  <w:style w:type="paragraph" w:styleId="Ballontekst">
    <w:name w:val="Balloon Text"/>
    <w:basedOn w:val="Standaard"/>
    <w:link w:val="BallontekstChar"/>
    <w:uiPriority w:val="99"/>
    <w:semiHidden/>
    <w:unhideWhenUsed/>
    <w:rsid w:val="0004525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45253"/>
    <w:rPr>
      <w:rFonts w:ascii="Times New Roman" w:hAnsi="Times New Roman" w:cs="Times New Roman"/>
      <w:color w:val="000000" w:themeColor="text1"/>
      <w:sz w:val="18"/>
      <w:szCs w:val="18"/>
    </w:rPr>
  </w:style>
  <w:style w:type="character" w:styleId="Hyperlink">
    <w:name w:val="Hyperlink"/>
    <w:basedOn w:val="Standaardalinea-lettertype"/>
    <w:uiPriority w:val="99"/>
    <w:unhideWhenUsed/>
    <w:rsid w:val="00810D7E"/>
    <w:rPr>
      <w:color w:val="3D859C" w:themeColor="hyperlink"/>
      <w:u w:val="single"/>
    </w:rPr>
  </w:style>
  <w:style w:type="character" w:styleId="Onopgelostemelding">
    <w:name w:val="Unresolved Mention"/>
    <w:basedOn w:val="Standaardalinea-lettertype"/>
    <w:uiPriority w:val="99"/>
    <w:semiHidden/>
    <w:unhideWhenUsed/>
    <w:rsid w:val="00811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750114">
      <w:bodyDiv w:val="1"/>
      <w:marLeft w:val="0"/>
      <w:marRight w:val="0"/>
      <w:marTop w:val="0"/>
      <w:marBottom w:val="0"/>
      <w:divBdr>
        <w:top w:val="none" w:sz="0" w:space="0" w:color="auto"/>
        <w:left w:val="none" w:sz="0" w:space="0" w:color="auto"/>
        <w:bottom w:val="none" w:sz="0" w:space="0" w:color="auto"/>
        <w:right w:val="none" w:sz="0" w:space="0" w:color="auto"/>
      </w:divBdr>
      <w:divsChild>
        <w:div w:id="1718239525">
          <w:marLeft w:val="0"/>
          <w:marRight w:val="0"/>
          <w:marTop w:val="0"/>
          <w:marBottom w:val="0"/>
          <w:divBdr>
            <w:top w:val="none" w:sz="0" w:space="0" w:color="auto"/>
            <w:left w:val="none" w:sz="0" w:space="0" w:color="auto"/>
            <w:bottom w:val="none" w:sz="0" w:space="0" w:color="auto"/>
            <w:right w:val="none" w:sz="0" w:space="0" w:color="auto"/>
          </w:divBdr>
        </w:div>
      </w:divsChild>
    </w:div>
    <w:div w:id="1254125442">
      <w:bodyDiv w:val="1"/>
      <w:marLeft w:val="0"/>
      <w:marRight w:val="0"/>
      <w:marTop w:val="0"/>
      <w:marBottom w:val="0"/>
      <w:divBdr>
        <w:top w:val="none" w:sz="0" w:space="0" w:color="auto"/>
        <w:left w:val="none" w:sz="0" w:space="0" w:color="auto"/>
        <w:bottom w:val="none" w:sz="0" w:space="0" w:color="auto"/>
        <w:right w:val="none" w:sz="0" w:space="0" w:color="auto"/>
      </w:divBdr>
    </w:div>
    <w:div w:id="2132966540">
      <w:bodyDiv w:val="1"/>
      <w:marLeft w:val="0"/>
      <w:marRight w:val="0"/>
      <w:marTop w:val="0"/>
      <w:marBottom w:val="0"/>
      <w:divBdr>
        <w:top w:val="none" w:sz="0" w:space="0" w:color="auto"/>
        <w:left w:val="none" w:sz="0" w:space="0" w:color="auto"/>
        <w:bottom w:val="none" w:sz="0" w:space="0" w:color="auto"/>
        <w:right w:val="none" w:sz="0" w:space="0" w:color="auto"/>
      </w:divBdr>
      <w:divsChild>
        <w:div w:id="88055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et-net.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stlessenzogeregeld.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tVUjium_4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stlessenzogeregeld.nl/lesmateriaal-VO" TargetMode="External"/><Relationship Id="rId5" Type="http://schemas.openxmlformats.org/officeDocument/2006/relationships/numbering" Target="numbering.xml"/><Relationship Id="rId15" Type="http://schemas.openxmlformats.org/officeDocument/2006/relationships/hyperlink" Target="https://we.tl/t-ubYfsA9wI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Aangepaste%20Office-sjablonen\JNTN_Memo.dotm"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B78D3367A7345A36CA44DC4CAF529" ma:contentTypeVersion="12" ma:contentTypeDescription="Een nieuw document maken." ma:contentTypeScope="" ma:versionID="ecdd2e9ea1aa10166b4e8ce2be6735c6">
  <xsd:schema xmlns:xsd="http://www.w3.org/2001/XMLSchema" xmlns:xs="http://www.w3.org/2001/XMLSchema" xmlns:p="http://schemas.microsoft.com/office/2006/metadata/properties" xmlns:ns2="3f184257-078e-4b3a-b73a-298c67d47f81" xmlns:ns3="eae3e328-34ad-4e5c-8536-b2627fb81432" targetNamespace="http://schemas.microsoft.com/office/2006/metadata/properties" ma:root="true" ma:fieldsID="acad36935a2ab847a1db2045f4a53ef2" ns2:_="" ns3:_="">
    <xsd:import namespace="3f184257-078e-4b3a-b73a-298c67d47f81"/>
    <xsd:import namespace="eae3e328-34ad-4e5c-8536-b2627fb81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4257-078e-4b3a-b73a-298c67d47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3e328-34ad-4e5c-8536-b2627fb8143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2F500-1C46-426F-82EF-AF1A3BBE524A}">
  <ds:schemaRefs>
    <ds:schemaRef ds:uri="http://schemas.openxmlformats.org/officeDocument/2006/bibliography"/>
  </ds:schemaRefs>
</ds:datastoreItem>
</file>

<file path=customXml/itemProps2.xml><?xml version="1.0" encoding="utf-8"?>
<ds:datastoreItem xmlns:ds="http://schemas.openxmlformats.org/officeDocument/2006/customXml" ds:itemID="{35ED0D09-7932-473F-B880-9A46B8FEF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46C1F-AD90-497A-A7FB-88C9EBEE3E92}">
  <ds:schemaRefs>
    <ds:schemaRef ds:uri="http://schemas.microsoft.com/sharepoint/v3/contenttype/forms"/>
  </ds:schemaRefs>
</ds:datastoreItem>
</file>

<file path=customXml/itemProps4.xml><?xml version="1.0" encoding="utf-8"?>
<ds:datastoreItem xmlns:ds="http://schemas.openxmlformats.org/officeDocument/2006/customXml" ds:itemID="{F18F8BD8-5751-48D9-8690-00A4B231F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4257-078e-4b3a-b73a-298c67d47f81"/>
    <ds:schemaRef ds:uri="eae3e328-34ad-4e5c-8536-b2627fb81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JNTN_Memo</Template>
  <TotalTime>0</TotalTime>
  <Pages>1</Pages>
  <Words>746</Words>
  <Characters>4106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Hartevelt</dc:creator>
  <cp:keywords/>
  <dc:description/>
  <cp:lastModifiedBy>Ton</cp:lastModifiedBy>
  <cp:revision>23</cp:revision>
  <dcterms:created xsi:type="dcterms:W3CDTF">2020-09-06T23:28:00Z</dcterms:created>
  <dcterms:modified xsi:type="dcterms:W3CDTF">2020-09-15T08:54:00Z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0x010100728B78D3367A7345A36CA44DC4CAF529</vt:lpwstr>
  </property>
</Properties>
</file>